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B70" w:rsidRDefault="00125691" w:rsidP="005A70D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25691">
        <w:rPr>
          <w:rFonts w:ascii="Times New Roman" w:hAnsi="Times New Roman" w:cs="Times New Roman"/>
          <w:b/>
          <w:sz w:val="28"/>
          <w:szCs w:val="28"/>
        </w:rPr>
        <w:t>Социальное проектирование как технология развития социальной активности обучающихся</w:t>
      </w:r>
      <w:bookmarkEnd w:id="0"/>
      <w:r w:rsidRPr="00125691">
        <w:rPr>
          <w:rFonts w:ascii="Times New Roman" w:hAnsi="Times New Roman" w:cs="Times New Roman"/>
          <w:b/>
          <w:sz w:val="28"/>
          <w:szCs w:val="28"/>
        </w:rPr>
        <w:t>.</w:t>
      </w:r>
    </w:p>
    <w:p w:rsidR="00296337" w:rsidRPr="00296337" w:rsidRDefault="00296337" w:rsidP="00F560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Сущность понятия «социальное проектирование». Признаки </w:t>
      </w:r>
      <w:r w:rsidR="006B4226">
        <w:rPr>
          <w:rFonts w:ascii="Times New Roman" w:hAnsi="Times New Roman" w:cs="Times New Roman"/>
          <w:sz w:val="28"/>
          <w:szCs w:val="28"/>
        </w:rPr>
        <w:t>социального 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16DE">
        <w:rPr>
          <w:rFonts w:ascii="Times New Roman" w:hAnsi="Times New Roman" w:cs="Times New Roman"/>
          <w:sz w:val="28"/>
          <w:szCs w:val="28"/>
        </w:rPr>
        <w:t>Особенности организации социального проекта. Социальная проба</w:t>
      </w:r>
      <w:r>
        <w:rPr>
          <w:rFonts w:ascii="Times New Roman" w:hAnsi="Times New Roman" w:cs="Times New Roman"/>
          <w:sz w:val="28"/>
          <w:szCs w:val="28"/>
        </w:rPr>
        <w:t xml:space="preserve">: цели, задачи, этапы. Социальная практика: содержание деятельности. </w:t>
      </w:r>
      <w:r>
        <w:rPr>
          <w:rFonts w:ascii="Times New Roman" w:eastAsiaTheme="minorHAnsi" w:hAnsi="Times New Roman" w:cs="Times New Roman"/>
          <w:sz w:val="28"/>
          <w:szCs w:val="28"/>
        </w:rPr>
        <w:t>О</w:t>
      </w:r>
      <w:r w:rsidRPr="00125691">
        <w:rPr>
          <w:rFonts w:ascii="Times New Roman" w:eastAsiaTheme="minorHAnsi" w:hAnsi="Times New Roman" w:cs="Times New Roman"/>
          <w:sz w:val="28"/>
          <w:szCs w:val="28"/>
        </w:rPr>
        <w:t>тличие социальной практики от социальной пробы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  <w:r w:rsidRPr="00BD1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Объекты социального проектирования.</w:t>
      </w:r>
    </w:p>
    <w:p w:rsidR="00125691" w:rsidRPr="006B4226" w:rsidRDefault="00125691" w:rsidP="006B4226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691">
        <w:rPr>
          <w:rFonts w:ascii="Times New Roman" w:eastAsiaTheme="minorHAnsi" w:hAnsi="Times New Roman" w:cs="Times New Roman"/>
          <w:sz w:val="28"/>
          <w:szCs w:val="28"/>
        </w:rPr>
        <w:t>Социальные проекты представляют собой спланированную и организованную общественную практику. Такая практика позволяет обучающимся вырабатывать различные стратегии поведения в отношении социальных проблем и явлений. То есть, включаясь в общественную практику, школьники учатся жить в социуме и взаимодействовать с другими людьми — как детьми, так и взрослыми. Социальные проекты подростков не являются отдельными эпизодами образовательного процесса, они должны быть органично включены в широкий поток учебно-познавательной и соци</w:t>
      </w:r>
      <w:r w:rsidR="006B4226">
        <w:rPr>
          <w:rFonts w:ascii="Times New Roman" w:eastAsiaTheme="minorHAnsi" w:hAnsi="Times New Roman" w:cs="Times New Roman"/>
          <w:sz w:val="28"/>
          <w:szCs w:val="28"/>
        </w:rPr>
        <w:t>альной деятельности школьников.</w:t>
      </w:r>
    </w:p>
    <w:p w:rsidR="00125691" w:rsidRPr="00125691" w:rsidRDefault="00125691" w:rsidP="00F560B7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5691">
        <w:rPr>
          <w:rFonts w:ascii="Times New Roman" w:eastAsiaTheme="minorHAnsi" w:hAnsi="Times New Roman" w:cs="Times New Roman"/>
          <w:sz w:val="28"/>
          <w:szCs w:val="28"/>
        </w:rPr>
        <w:t xml:space="preserve">Конструктивная социальная деятельность школьников — это целенаправленный процесс постижения ими реального мира и взаимодействия с этим миром. Такой процесс преследует двойную цель: он позволяет школьникам на практике находить оптимальные и эффективные средства решения как своих собственных, так и общественных проблем. В этом и состоит суть социализации учащихся, то есть усвоения ими духовных ценностей, образцов поведения, психологических установок, знаний и умений, позволяющих приобретать опыт взаимодействия и общения не с гипотетическим, а реальным социальным окружением. </w:t>
      </w:r>
    </w:p>
    <w:p w:rsidR="00125691" w:rsidRPr="00125691" w:rsidRDefault="00125691" w:rsidP="00F560B7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5691">
        <w:rPr>
          <w:rFonts w:ascii="Times New Roman" w:eastAsiaTheme="minorHAnsi" w:hAnsi="Times New Roman" w:cs="Times New Roman"/>
          <w:sz w:val="28"/>
          <w:szCs w:val="28"/>
        </w:rPr>
        <w:t>Социализация детей в образовательной организации обеспечивается средствами учебно-познавательной, проектно-исследовательской и разнообра</w:t>
      </w:r>
      <w:r w:rsidR="006B4226">
        <w:rPr>
          <w:rFonts w:ascii="Times New Roman" w:eastAsiaTheme="minorHAnsi" w:hAnsi="Times New Roman" w:cs="Times New Roman"/>
          <w:sz w:val="28"/>
          <w:szCs w:val="28"/>
        </w:rPr>
        <w:t>зной коллективной деятельности.</w:t>
      </w:r>
    </w:p>
    <w:p w:rsidR="00125691" w:rsidRPr="00125691" w:rsidRDefault="00125691" w:rsidP="00F560B7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5691">
        <w:rPr>
          <w:rFonts w:ascii="Times New Roman" w:eastAsiaTheme="minorHAnsi" w:hAnsi="Times New Roman" w:cs="Times New Roman"/>
          <w:sz w:val="28"/>
          <w:szCs w:val="28"/>
        </w:rPr>
        <w:t>Это предполагает создание условий для того, чтобы добиться следующего эффекта:</w:t>
      </w:r>
    </w:p>
    <w:p w:rsidR="00125691" w:rsidRPr="00125691" w:rsidRDefault="00125691" w:rsidP="00F560B7">
      <w:pPr>
        <w:numPr>
          <w:ilvl w:val="0"/>
          <w:numId w:val="16"/>
        </w:numPr>
        <w:spacing w:after="0"/>
        <w:ind w:left="0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5691">
        <w:rPr>
          <w:rFonts w:ascii="Times New Roman" w:eastAsiaTheme="minorHAnsi" w:hAnsi="Times New Roman" w:cs="Times New Roman"/>
          <w:sz w:val="28"/>
          <w:szCs w:val="28"/>
        </w:rPr>
        <w:t>прочного усвоения каждым учащимся знаний о правилах и нормах поведения в обществе, социальных ролях человека, формирования у него адекватной самооценки, самоуважения, при</w:t>
      </w:r>
      <w:r w:rsidR="006B4226">
        <w:rPr>
          <w:rFonts w:ascii="Times New Roman" w:eastAsiaTheme="minorHAnsi" w:hAnsi="Times New Roman" w:cs="Times New Roman"/>
          <w:sz w:val="28"/>
          <w:szCs w:val="28"/>
        </w:rPr>
        <w:t>нятия себя «таким, какой есть»;</w:t>
      </w:r>
    </w:p>
    <w:p w:rsidR="00125691" w:rsidRPr="00125691" w:rsidRDefault="00125691" w:rsidP="00F560B7">
      <w:pPr>
        <w:numPr>
          <w:ilvl w:val="0"/>
          <w:numId w:val="16"/>
        </w:numPr>
        <w:spacing w:after="0"/>
        <w:ind w:left="0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5691">
        <w:rPr>
          <w:rFonts w:ascii="Times New Roman" w:eastAsiaTheme="minorHAnsi" w:hAnsi="Times New Roman" w:cs="Times New Roman"/>
          <w:sz w:val="28"/>
          <w:szCs w:val="28"/>
        </w:rPr>
        <w:t xml:space="preserve"> добровольного и активного участия в детско-юношеских организациях и движениях, деятельности общественных объединений, школьных и внешкольных организаций;</w:t>
      </w:r>
    </w:p>
    <w:p w:rsidR="00125691" w:rsidRPr="00125691" w:rsidRDefault="00125691" w:rsidP="00F560B7">
      <w:pPr>
        <w:numPr>
          <w:ilvl w:val="0"/>
          <w:numId w:val="16"/>
        </w:numPr>
        <w:spacing w:after="0"/>
        <w:ind w:left="0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5691">
        <w:rPr>
          <w:rFonts w:ascii="Times New Roman" w:eastAsiaTheme="minorHAnsi" w:hAnsi="Times New Roman" w:cs="Times New Roman"/>
          <w:sz w:val="28"/>
          <w:szCs w:val="28"/>
        </w:rPr>
        <w:lastRenderedPageBreak/>
        <w:t>безопасного использования позитивных социализирующих возможностей Интернета (участие в социальных опросах, сетевых олимпиадах и конкурсах, создание подростковых интернет-сооб</w:t>
      </w:r>
      <w:r w:rsidR="006B4226">
        <w:rPr>
          <w:rFonts w:ascii="Times New Roman" w:eastAsiaTheme="minorHAnsi" w:hAnsi="Times New Roman" w:cs="Times New Roman"/>
          <w:sz w:val="28"/>
          <w:szCs w:val="28"/>
        </w:rPr>
        <w:t>ществ и т.п.);</w:t>
      </w:r>
    </w:p>
    <w:p w:rsidR="00125691" w:rsidRPr="00125691" w:rsidRDefault="00125691" w:rsidP="00F560B7">
      <w:pPr>
        <w:numPr>
          <w:ilvl w:val="0"/>
          <w:numId w:val="16"/>
        </w:numPr>
        <w:spacing w:after="0"/>
        <w:ind w:left="0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5691">
        <w:rPr>
          <w:rFonts w:ascii="Times New Roman" w:eastAsiaTheme="minorHAnsi" w:hAnsi="Times New Roman" w:cs="Times New Roman"/>
          <w:sz w:val="28"/>
          <w:szCs w:val="28"/>
        </w:rPr>
        <w:t>посильного и добровольного участия подростков в деятельности производственных, творческих объединений, благотворительных и волонтёрских организаций, работе по благоустройст</w:t>
      </w:r>
      <w:r w:rsidR="006B4226">
        <w:rPr>
          <w:rFonts w:ascii="Times New Roman" w:eastAsiaTheme="minorHAnsi" w:hAnsi="Times New Roman" w:cs="Times New Roman"/>
          <w:sz w:val="28"/>
          <w:szCs w:val="28"/>
        </w:rPr>
        <w:t>ву класса, школы, села, города;</w:t>
      </w:r>
    </w:p>
    <w:p w:rsidR="00125691" w:rsidRPr="00125691" w:rsidRDefault="00125691" w:rsidP="00F560B7">
      <w:pPr>
        <w:numPr>
          <w:ilvl w:val="0"/>
          <w:numId w:val="16"/>
        </w:numPr>
        <w:spacing w:after="0"/>
        <w:ind w:left="0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5691">
        <w:rPr>
          <w:rFonts w:ascii="Times New Roman" w:eastAsiaTheme="minorHAnsi" w:hAnsi="Times New Roman" w:cs="Times New Roman"/>
          <w:sz w:val="28"/>
          <w:szCs w:val="28"/>
        </w:rPr>
        <w:t>участия в разнообразных мероприятиях выездного характера: предметных олимпиадах, спортивных соревнованиях, фестивалях художес</w:t>
      </w:r>
      <w:r w:rsidR="006B4226">
        <w:rPr>
          <w:rFonts w:ascii="Times New Roman" w:eastAsiaTheme="minorHAnsi" w:hAnsi="Times New Roman" w:cs="Times New Roman"/>
          <w:sz w:val="28"/>
          <w:szCs w:val="28"/>
        </w:rPr>
        <w:t>твенной самодеятельности и т.д.</w:t>
      </w:r>
    </w:p>
    <w:p w:rsidR="00125691" w:rsidRPr="00125691" w:rsidRDefault="00125691" w:rsidP="00F560B7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5691">
        <w:rPr>
          <w:rFonts w:ascii="Times New Roman" w:eastAsiaTheme="minorHAnsi" w:hAnsi="Times New Roman" w:cs="Times New Roman"/>
          <w:sz w:val="28"/>
          <w:szCs w:val="28"/>
        </w:rPr>
        <w:t>Грамотно спланированную, целенаправленную социальную деятельность следует выстраивать с целью того, что основным социальным ожиданием подростков является успешность, признание со стороны родителей и сверстников, состоятельность и самостоятельность в р</w:t>
      </w:r>
      <w:r w:rsidR="006B4226">
        <w:rPr>
          <w:rFonts w:ascii="Times New Roman" w:eastAsiaTheme="minorHAnsi" w:hAnsi="Times New Roman" w:cs="Times New Roman"/>
          <w:sz w:val="28"/>
          <w:szCs w:val="28"/>
        </w:rPr>
        <w:t>еализации собственных замыслов.</w:t>
      </w:r>
    </w:p>
    <w:p w:rsidR="00125691" w:rsidRPr="00125691" w:rsidRDefault="00125691" w:rsidP="00F560B7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5691">
        <w:rPr>
          <w:rFonts w:ascii="Times New Roman" w:eastAsiaTheme="minorHAnsi" w:hAnsi="Times New Roman" w:cs="Times New Roman"/>
          <w:sz w:val="28"/>
          <w:szCs w:val="28"/>
        </w:rPr>
        <w:t xml:space="preserve">Социальное проектирование — особый вид деятельности подростков, по сути, являющийся ведущей деятельностью детей в возрасте 11–15 лет, в ходе которой и благодаря которой происходит их наиболее интенсивное развитие — физическое, интеллектуальное, психическое, эмоциональное, Социальное проектирование позволяет подростку решать основные задачи возраста: формировать </w:t>
      </w:r>
      <w:r w:rsidR="006B4226" w:rsidRPr="00125691">
        <w:rPr>
          <w:rFonts w:ascii="Times New Roman" w:eastAsiaTheme="minorHAnsi" w:hAnsi="Times New Roman" w:cs="Times New Roman"/>
          <w:sz w:val="28"/>
          <w:szCs w:val="28"/>
        </w:rPr>
        <w:t>свою Я</w:t>
      </w:r>
      <w:r w:rsidRPr="00125691">
        <w:rPr>
          <w:rFonts w:ascii="Times New Roman" w:eastAsiaTheme="minorHAnsi" w:hAnsi="Times New Roman" w:cs="Times New Roman"/>
          <w:sz w:val="28"/>
          <w:szCs w:val="28"/>
        </w:rPr>
        <w:t>-концепцию и мировоззрение; устанавливать новые способы социального в</w:t>
      </w:r>
      <w:r w:rsidR="00E91929">
        <w:rPr>
          <w:rFonts w:ascii="Times New Roman" w:eastAsiaTheme="minorHAnsi" w:hAnsi="Times New Roman" w:cs="Times New Roman"/>
          <w:sz w:val="28"/>
          <w:szCs w:val="28"/>
        </w:rPr>
        <w:t>заимодействия с миром взрослых.</w:t>
      </w:r>
    </w:p>
    <w:p w:rsidR="00125691" w:rsidRPr="00125691" w:rsidRDefault="00125691" w:rsidP="00F560B7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5691">
        <w:rPr>
          <w:rFonts w:ascii="Times New Roman" w:eastAsiaTheme="minorHAnsi" w:hAnsi="Times New Roman" w:cs="Times New Roman"/>
          <w:sz w:val="28"/>
          <w:szCs w:val="28"/>
        </w:rPr>
        <w:t>Под социальным проектированием принято понимать такую деятельность, которая отвечает следующим характеристикам:</w:t>
      </w:r>
    </w:p>
    <w:p w:rsidR="00125691" w:rsidRPr="00125691" w:rsidRDefault="00125691" w:rsidP="00F560B7">
      <w:pPr>
        <w:numPr>
          <w:ilvl w:val="0"/>
          <w:numId w:val="17"/>
        </w:numPr>
        <w:spacing w:after="0"/>
        <w:ind w:left="0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5691">
        <w:rPr>
          <w:rFonts w:ascii="Times New Roman" w:eastAsiaTheme="minorHAnsi" w:hAnsi="Times New Roman" w:cs="Times New Roman"/>
          <w:sz w:val="28"/>
          <w:szCs w:val="28"/>
        </w:rPr>
        <w:t xml:space="preserve"> это социально значимая деятельность, имеющая общественный резонанс; деятельность задуманная, продуманная и осуществлённая подростком;</w:t>
      </w:r>
    </w:p>
    <w:p w:rsidR="00125691" w:rsidRPr="00125691" w:rsidRDefault="00125691" w:rsidP="00F560B7">
      <w:pPr>
        <w:numPr>
          <w:ilvl w:val="0"/>
          <w:numId w:val="17"/>
        </w:numPr>
        <w:spacing w:after="0"/>
        <w:ind w:left="0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5691">
        <w:rPr>
          <w:rFonts w:ascii="Times New Roman" w:eastAsiaTheme="minorHAnsi" w:hAnsi="Times New Roman" w:cs="Times New Roman"/>
          <w:sz w:val="28"/>
          <w:szCs w:val="28"/>
        </w:rPr>
        <w:t xml:space="preserve"> результатом такой деятельности является создание реального (не обязательно вещественного) «продукта», имеющего для подростка практическое значение и качественно нового в его личном опыте;</w:t>
      </w:r>
    </w:p>
    <w:p w:rsidR="00125691" w:rsidRPr="00125691" w:rsidRDefault="00125691" w:rsidP="00F560B7">
      <w:pPr>
        <w:numPr>
          <w:ilvl w:val="0"/>
          <w:numId w:val="17"/>
        </w:numPr>
        <w:spacing w:after="0"/>
        <w:ind w:left="0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5691">
        <w:rPr>
          <w:rFonts w:ascii="Times New Roman" w:eastAsiaTheme="minorHAnsi" w:hAnsi="Times New Roman" w:cs="Times New Roman"/>
          <w:sz w:val="28"/>
          <w:szCs w:val="28"/>
        </w:rPr>
        <w:t xml:space="preserve"> каждый новый проект, предлагаемый ребёнку в школе, должен существенно отличаться от предыдущего и качественно быть более сложным;</w:t>
      </w:r>
    </w:p>
    <w:p w:rsidR="00125691" w:rsidRPr="00125691" w:rsidRDefault="00125691" w:rsidP="00F560B7">
      <w:pPr>
        <w:numPr>
          <w:ilvl w:val="0"/>
          <w:numId w:val="17"/>
        </w:numPr>
        <w:spacing w:after="0"/>
        <w:ind w:left="0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5691">
        <w:rPr>
          <w:rFonts w:ascii="Times New Roman" w:eastAsiaTheme="minorHAnsi" w:hAnsi="Times New Roman" w:cs="Times New Roman"/>
          <w:sz w:val="28"/>
          <w:szCs w:val="28"/>
        </w:rPr>
        <w:t xml:space="preserve"> в ходе проектной деятельности подросток вступает в конструктивное взаимодействие с миром, с взрослой культурой, с социумом;</w:t>
      </w:r>
    </w:p>
    <w:p w:rsidR="00125691" w:rsidRPr="00125691" w:rsidRDefault="00125691" w:rsidP="00F560B7">
      <w:pPr>
        <w:numPr>
          <w:ilvl w:val="0"/>
          <w:numId w:val="17"/>
        </w:numPr>
        <w:spacing w:after="0"/>
        <w:ind w:left="0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5691">
        <w:rPr>
          <w:rFonts w:ascii="Times New Roman" w:eastAsiaTheme="minorHAnsi" w:hAnsi="Times New Roman" w:cs="Times New Roman"/>
          <w:sz w:val="28"/>
          <w:szCs w:val="28"/>
        </w:rPr>
        <w:t xml:space="preserve">  это деятельность, через которую формируются социал</w:t>
      </w:r>
      <w:r w:rsidR="00E83923">
        <w:rPr>
          <w:rFonts w:ascii="Times New Roman" w:eastAsiaTheme="minorHAnsi" w:hAnsi="Times New Roman" w:cs="Times New Roman"/>
          <w:sz w:val="28"/>
          <w:szCs w:val="28"/>
        </w:rPr>
        <w:t>ьные умения и навыки подростка.</w:t>
      </w:r>
    </w:p>
    <w:p w:rsidR="00125691" w:rsidRPr="00125691" w:rsidRDefault="00125691" w:rsidP="00F560B7">
      <w:pPr>
        <w:spacing w:after="0"/>
        <w:ind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5691">
        <w:rPr>
          <w:rFonts w:ascii="Times New Roman" w:eastAsiaTheme="minorHAnsi" w:hAnsi="Times New Roman" w:cs="Times New Roman"/>
          <w:sz w:val="28"/>
          <w:szCs w:val="28"/>
        </w:rPr>
        <w:t xml:space="preserve">Социальное проектирование — это не единственный вид деятельности, но оно пронизывает все другие её виды. В ходе учебной деятельности школьника социальное проектирование можно рассматривать как мотивационный компонент, как методическую форму организации учения, потому что подростки </w:t>
      </w:r>
      <w:r w:rsidRPr="00125691">
        <w:rPr>
          <w:rFonts w:ascii="Times New Roman" w:eastAsiaTheme="minorHAnsi" w:hAnsi="Times New Roman" w:cs="Times New Roman"/>
          <w:sz w:val="28"/>
          <w:szCs w:val="28"/>
        </w:rPr>
        <w:lastRenderedPageBreak/>
        <w:t>приходят в школу не столько для учёбы, сколько для общения. Часто социальное проектирование выступает для них под видом игры, лицедейства, «</w:t>
      </w:r>
      <w:proofErr w:type="spellStart"/>
      <w:r w:rsidRPr="00125691">
        <w:rPr>
          <w:rFonts w:ascii="Times New Roman" w:eastAsiaTheme="minorHAnsi" w:hAnsi="Times New Roman" w:cs="Times New Roman"/>
          <w:sz w:val="28"/>
          <w:szCs w:val="28"/>
        </w:rPr>
        <w:t>при</w:t>
      </w:r>
      <w:r w:rsidR="006B4226">
        <w:rPr>
          <w:rFonts w:ascii="Times New Roman" w:eastAsiaTheme="minorHAnsi" w:hAnsi="Times New Roman" w:cs="Times New Roman"/>
          <w:sz w:val="28"/>
          <w:szCs w:val="28"/>
        </w:rPr>
        <w:t>меривания</w:t>
      </w:r>
      <w:proofErr w:type="spellEnd"/>
      <w:r w:rsidR="006B4226">
        <w:rPr>
          <w:rFonts w:ascii="Times New Roman" w:eastAsiaTheme="minorHAnsi" w:hAnsi="Times New Roman" w:cs="Times New Roman"/>
          <w:sz w:val="28"/>
          <w:szCs w:val="28"/>
        </w:rPr>
        <w:t>» на себя новых ролей.</w:t>
      </w:r>
    </w:p>
    <w:p w:rsidR="00125691" w:rsidRPr="00125691" w:rsidRDefault="00125691" w:rsidP="00F560B7">
      <w:pPr>
        <w:spacing w:after="0"/>
        <w:ind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5691">
        <w:rPr>
          <w:rFonts w:ascii="Times New Roman" w:eastAsiaTheme="minorHAnsi" w:hAnsi="Times New Roman" w:cs="Times New Roman"/>
          <w:sz w:val="28"/>
          <w:szCs w:val="28"/>
        </w:rPr>
        <w:t>Неотъемлемой составляющей проектирования является межличностное общение. В совокупности всё это обеспечивает накопление у подростка социального опыта. Являясь сложным системным образованием, социальное проектирование имеет определённую структуру и, соответственно, может включать в себя социальную пробу, социальную практику и собственно со</w:t>
      </w:r>
      <w:r w:rsidR="006B4226">
        <w:rPr>
          <w:rFonts w:ascii="Times New Roman" w:eastAsiaTheme="minorHAnsi" w:hAnsi="Times New Roman" w:cs="Times New Roman"/>
          <w:sz w:val="28"/>
          <w:szCs w:val="28"/>
        </w:rPr>
        <w:t>циальный проект.</w:t>
      </w:r>
    </w:p>
    <w:p w:rsidR="00125691" w:rsidRPr="00125691" w:rsidRDefault="00125691" w:rsidP="00F560B7">
      <w:pPr>
        <w:spacing w:after="0"/>
        <w:ind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5691">
        <w:rPr>
          <w:rFonts w:ascii="Times New Roman" w:eastAsiaTheme="minorHAnsi" w:hAnsi="Times New Roman" w:cs="Times New Roman"/>
          <w:sz w:val="28"/>
          <w:szCs w:val="28"/>
        </w:rPr>
        <w:t>Под социальной пробой принято понимать особый вид социальной активности, в ходе которой подросток получает и присваивает информацию о социальных объектах и явлениях, приобретает и осознаёт опыт своего в</w:t>
      </w:r>
      <w:r w:rsidR="006B4226">
        <w:rPr>
          <w:rFonts w:ascii="Times New Roman" w:eastAsiaTheme="minorHAnsi" w:hAnsi="Times New Roman" w:cs="Times New Roman"/>
          <w:sz w:val="28"/>
          <w:szCs w:val="28"/>
        </w:rPr>
        <w:t>заимодействия с другими людьми.</w:t>
      </w:r>
    </w:p>
    <w:p w:rsidR="00125691" w:rsidRPr="00125691" w:rsidRDefault="00125691" w:rsidP="00F560B7">
      <w:pPr>
        <w:spacing w:after="0"/>
        <w:ind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5691">
        <w:rPr>
          <w:rFonts w:ascii="Times New Roman" w:eastAsiaTheme="minorHAnsi" w:hAnsi="Times New Roman" w:cs="Times New Roman"/>
          <w:sz w:val="28"/>
          <w:szCs w:val="28"/>
        </w:rPr>
        <w:t>Цел</w:t>
      </w:r>
      <w:r w:rsidR="006B4226">
        <w:rPr>
          <w:rFonts w:ascii="Times New Roman" w:eastAsiaTheme="minorHAnsi" w:hAnsi="Times New Roman" w:cs="Times New Roman"/>
          <w:sz w:val="28"/>
          <w:szCs w:val="28"/>
        </w:rPr>
        <w:t>и социальной пробы:</w:t>
      </w:r>
    </w:p>
    <w:p w:rsidR="00125691" w:rsidRPr="00125691" w:rsidRDefault="00125691" w:rsidP="00F560B7">
      <w:pPr>
        <w:pStyle w:val="a4"/>
        <w:numPr>
          <w:ilvl w:val="0"/>
          <w:numId w:val="18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691">
        <w:rPr>
          <w:rFonts w:ascii="Times New Roman" w:hAnsi="Times New Roman" w:cs="Times New Roman"/>
          <w:sz w:val="28"/>
          <w:szCs w:val="28"/>
        </w:rPr>
        <w:t>восприятие и осознание подростком информации о своём социальном окружении, способах взаимодействия с социумом, уровне своей социальной компетентности и эффе</w:t>
      </w:r>
      <w:r w:rsidR="006B4226">
        <w:rPr>
          <w:rFonts w:ascii="Times New Roman" w:hAnsi="Times New Roman" w:cs="Times New Roman"/>
          <w:sz w:val="28"/>
          <w:szCs w:val="28"/>
        </w:rPr>
        <w:t>ктивности собственных действий;</w:t>
      </w:r>
    </w:p>
    <w:p w:rsidR="00125691" w:rsidRPr="00125691" w:rsidRDefault="00125691" w:rsidP="00F560B7">
      <w:pPr>
        <w:pStyle w:val="a4"/>
        <w:numPr>
          <w:ilvl w:val="0"/>
          <w:numId w:val="18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691">
        <w:rPr>
          <w:rFonts w:ascii="Times New Roman" w:hAnsi="Times New Roman" w:cs="Times New Roman"/>
          <w:sz w:val="28"/>
          <w:szCs w:val="28"/>
        </w:rPr>
        <w:t>приобретение и осмысление качественно нового оп</w:t>
      </w:r>
      <w:r w:rsidR="006B4226">
        <w:rPr>
          <w:rFonts w:ascii="Times New Roman" w:hAnsi="Times New Roman" w:cs="Times New Roman"/>
          <w:sz w:val="28"/>
          <w:szCs w:val="28"/>
        </w:rPr>
        <w:t>ыта социального взаимодействия;</w:t>
      </w:r>
    </w:p>
    <w:p w:rsidR="00125691" w:rsidRPr="00125691" w:rsidRDefault="00125691" w:rsidP="00F560B7">
      <w:pPr>
        <w:pStyle w:val="a4"/>
        <w:numPr>
          <w:ilvl w:val="0"/>
          <w:numId w:val="18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691">
        <w:rPr>
          <w:rFonts w:ascii="Times New Roman" w:hAnsi="Times New Roman" w:cs="Times New Roman"/>
          <w:sz w:val="28"/>
          <w:szCs w:val="28"/>
        </w:rPr>
        <w:t>анализ и присвоение информации о с</w:t>
      </w:r>
      <w:r w:rsidR="006B4226">
        <w:rPr>
          <w:rFonts w:ascii="Times New Roman" w:hAnsi="Times New Roman" w:cs="Times New Roman"/>
          <w:sz w:val="28"/>
          <w:szCs w:val="28"/>
        </w:rPr>
        <w:t>воём взаимодействии с социумом.</w:t>
      </w:r>
    </w:p>
    <w:p w:rsidR="00125691" w:rsidRPr="00125691" w:rsidRDefault="00125691" w:rsidP="00F560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691">
        <w:rPr>
          <w:rFonts w:ascii="Times New Roman" w:hAnsi="Times New Roman" w:cs="Times New Roman"/>
          <w:sz w:val="28"/>
          <w:szCs w:val="28"/>
        </w:rPr>
        <w:t>Задачи социальной пробы:</w:t>
      </w:r>
    </w:p>
    <w:p w:rsidR="00125691" w:rsidRPr="00125691" w:rsidRDefault="00125691" w:rsidP="00F560B7">
      <w:pPr>
        <w:pStyle w:val="a4"/>
        <w:numPr>
          <w:ilvl w:val="0"/>
          <w:numId w:val="18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691">
        <w:rPr>
          <w:rFonts w:ascii="Times New Roman" w:hAnsi="Times New Roman" w:cs="Times New Roman"/>
          <w:sz w:val="28"/>
          <w:szCs w:val="28"/>
        </w:rPr>
        <w:t>собрать максимум разнообразной информации о социальном явлении, социальном учреждении, социальной среде, социальных отношениях;</w:t>
      </w:r>
    </w:p>
    <w:p w:rsidR="00125691" w:rsidRPr="00125691" w:rsidRDefault="00125691" w:rsidP="00F560B7">
      <w:pPr>
        <w:pStyle w:val="a4"/>
        <w:numPr>
          <w:ilvl w:val="0"/>
          <w:numId w:val="18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691">
        <w:rPr>
          <w:rFonts w:ascii="Times New Roman" w:hAnsi="Times New Roman" w:cs="Times New Roman"/>
          <w:sz w:val="28"/>
          <w:szCs w:val="28"/>
        </w:rPr>
        <w:t>познакомиться с функцио</w:t>
      </w:r>
      <w:r w:rsidR="006B4226">
        <w:rPr>
          <w:rFonts w:ascii="Times New Roman" w:hAnsi="Times New Roman" w:cs="Times New Roman"/>
          <w:sz w:val="28"/>
          <w:szCs w:val="28"/>
        </w:rPr>
        <w:t>нированием социального объекта;</w:t>
      </w:r>
    </w:p>
    <w:p w:rsidR="00125691" w:rsidRPr="00125691" w:rsidRDefault="00125691" w:rsidP="00F560B7">
      <w:pPr>
        <w:pStyle w:val="a4"/>
        <w:numPr>
          <w:ilvl w:val="0"/>
          <w:numId w:val="18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691">
        <w:rPr>
          <w:rFonts w:ascii="Times New Roman" w:hAnsi="Times New Roman" w:cs="Times New Roman"/>
          <w:sz w:val="28"/>
          <w:szCs w:val="28"/>
        </w:rPr>
        <w:t>проанализировать полученную информацию, провести её верификацию (проверку на истинность);</w:t>
      </w:r>
    </w:p>
    <w:p w:rsidR="00125691" w:rsidRPr="00125691" w:rsidRDefault="00125691" w:rsidP="00F560B7">
      <w:pPr>
        <w:pStyle w:val="a4"/>
        <w:numPr>
          <w:ilvl w:val="0"/>
          <w:numId w:val="18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691">
        <w:rPr>
          <w:rFonts w:ascii="Times New Roman" w:hAnsi="Times New Roman" w:cs="Times New Roman"/>
          <w:sz w:val="28"/>
          <w:szCs w:val="28"/>
        </w:rPr>
        <w:t>вступить с социальным объектом в прямое взаимодействие оптимальным</w:t>
      </w:r>
      <w:r w:rsidR="006B4226">
        <w:rPr>
          <w:rFonts w:ascii="Times New Roman" w:hAnsi="Times New Roman" w:cs="Times New Roman"/>
          <w:sz w:val="28"/>
          <w:szCs w:val="28"/>
        </w:rPr>
        <w:t xml:space="preserve"> способом;</w:t>
      </w:r>
    </w:p>
    <w:p w:rsidR="00125691" w:rsidRPr="00125691" w:rsidRDefault="00125691" w:rsidP="00F560B7">
      <w:pPr>
        <w:pStyle w:val="a4"/>
        <w:numPr>
          <w:ilvl w:val="0"/>
          <w:numId w:val="18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691">
        <w:rPr>
          <w:rFonts w:ascii="Times New Roman" w:hAnsi="Times New Roman" w:cs="Times New Roman"/>
          <w:sz w:val="28"/>
          <w:szCs w:val="28"/>
        </w:rPr>
        <w:t>от</w:t>
      </w:r>
      <w:r w:rsidR="006B4226">
        <w:rPr>
          <w:rFonts w:ascii="Times New Roman" w:hAnsi="Times New Roman" w:cs="Times New Roman"/>
          <w:sz w:val="28"/>
          <w:szCs w:val="28"/>
        </w:rPr>
        <w:t>рефлексировать полученный опыт.</w:t>
      </w:r>
    </w:p>
    <w:p w:rsidR="00125691" w:rsidRPr="00125691" w:rsidRDefault="00125691" w:rsidP="00F560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691">
        <w:rPr>
          <w:rFonts w:ascii="Times New Roman" w:hAnsi="Times New Roman" w:cs="Times New Roman"/>
          <w:sz w:val="28"/>
          <w:szCs w:val="28"/>
        </w:rPr>
        <w:t>Возможные виды социальной пробы:</w:t>
      </w:r>
    </w:p>
    <w:p w:rsidR="00125691" w:rsidRPr="00125691" w:rsidRDefault="00125691" w:rsidP="00F560B7">
      <w:pPr>
        <w:pStyle w:val="a4"/>
        <w:numPr>
          <w:ilvl w:val="0"/>
          <w:numId w:val="18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691">
        <w:rPr>
          <w:rFonts w:ascii="Times New Roman" w:hAnsi="Times New Roman" w:cs="Times New Roman"/>
          <w:sz w:val="28"/>
          <w:szCs w:val="28"/>
        </w:rPr>
        <w:t>сбор информации о социальном объекте из открытых источников (СМИ, информационные стенды, о</w:t>
      </w:r>
      <w:r w:rsidR="006B4226">
        <w:rPr>
          <w:rFonts w:ascii="Times New Roman" w:hAnsi="Times New Roman" w:cs="Times New Roman"/>
          <w:sz w:val="28"/>
          <w:szCs w:val="28"/>
        </w:rPr>
        <w:t>фициальный сайт объекта и др.);</w:t>
      </w:r>
    </w:p>
    <w:p w:rsidR="00125691" w:rsidRPr="00125691" w:rsidRDefault="006B4226" w:rsidP="00F560B7">
      <w:pPr>
        <w:pStyle w:val="a4"/>
        <w:numPr>
          <w:ilvl w:val="0"/>
          <w:numId w:val="18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прямое наблюдение;</w:t>
      </w:r>
    </w:p>
    <w:p w:rsidR="00125691" w:rsidRPr="00125691" w:rsidRDefault="006B4226" w:rsidP="00F560B7">
      <w:pPr>
        <w:pStyle w:val="a4"/>
        <w:numPr>
          <w:ilvl w:val="0"/>
          <w:numId w:val="18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экскурсия;</w:t>
      </w:r>
    </w:p>
    <w:p w:rsidR="00125691" w:rsidRPr="00125691" w:rsidRDefault="00125691" w:rsidP="00F560B7">
      <w:pPr>
        <w:pStyle w:val="a4"/>
        <w:numPr>
          <w:ilvl w:val="0"/>
          <w:numId w:val="18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691">
        <w:rPr>
          <w:rFonts w:ascii="Times New Roman" w:hAnsi="Times New Roman" w:cs="Times New Roman"/>
          <w:sz w:val="28"/>
          <w:szCs w:val="28"/>
        </w:rPr>
        <w:t>интерв</w:t>
      </w:r>
      <w:r w:rsidR="006B4226">
        <w:rPr>
          <w:rFonts w:ascii="Times New Roman" w:hAnsi="Times New Roman" w:cs="Times New Roman"/>
          <w:sz w:val="28"/>
          <w:szCs w:val="28"/>
        </w:rPr>
        <w:t>ью с компетентным специалистом;</w:t>
      </w:r>
    </w:p>
    <w:p w:rsidR="00125691" w:rsidRPr="00125691" w:rsidRDefault="00125691" w:rsidP="00F560B7">
      <w:pPr>
        <w:pStyle w:val="a4"/>
        <w:numPr>
          <w:ilvl w:val="0"/>
          <w:numId w:val="18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691">
        <w:rPr>
          <w:rFonts w:ascii="Times New Roman" w:hAnsi="Times New Roman" w:cs="Times New Roman"/>
          <w:sz w:val="28"/>
          <w:szCs w:val="28"/>
        </w:rPr>
        <w:lastRenderedPageBreak/>
        <w:t>анкетирование агентов социального объекта</w:t>
      </w:r>
      <w:r w:rsidR="006B4226">
        <w:rPr>
          <w:rFonts w:ascii="Times New Roman" w:hAnsi="Times New Roman" w:cs="Times New Roman"/>
          <w:sz w:val="28"/>
          <w:szCs w:val="28"/>
        </w:rPr>
        <w:t>; социологическое исследование.</w:t>
      </w:r>
    </w:p>
    <w:p w:rsidR="00125691" w:rsidRPr="00125691" w:rsidRDefault="00125691" w:rsidP="00E83923">
      <w:pPr>
        <w:spacing w:after="0"/>
        <w:ind w:firstLine="851"/>
        <w:contextualSpacing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E83923">
        <w:rPr>
          <w:rFonts w:ascii="Times New Roman" w:eastAsiaTheme="minorHAnsi" w:hAnsi="Times New Roman" w:cs="Times New Roman"/>
          <w:i/>
          <w:sz w:val="28"/>
          <w:szCs w:val="28"/>
        </w:rPr>
        <w:t>Социальная проба пред</w:t>
      </w:r>
      <w:r w:rsidR="006B4226" w:rsidRPr="00E83923">
        <w:rPr>
          <w:rFonts w:ascii="Times New Roman" w:eastAsiaTheme="minorHAnsi" w:hAnsi="Times New Roman" w:cs="Times New Roman"/>
          <w:i/>
          <w:sz w:val="28"/>
          <w:szCs w:val="28"/>
        </w:rPr>
        <w:t>усматривает определённые этапы</w:t>
      </w:r>
      <w:r w:rsidR="006B4226"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125691" w:rsidRPr="00125691" w:rsidRDefault="00125691" w:rsidP="00E83923">
      <w:pPr>
        <w:spacing w:after="0"/>
        <w:ind w:left="426" w:hanging="426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5691">
        <w:rPr>
          <w:rFonts w:ascii="Times New Roman" w:eastAsiaTheme="minorHAnsi" w:hAnsi="Times New Roman" w:cs="Times New Roman"/>
          <w:sz w:val="28"/>
          <w:szCs w:val="28"/>
        </w:rPr>
        <w:t>1) выбор темы пробы всего класса или тематики социальной пробы в соответствии с разделени</w:t>
      </w:r>
      <w:r w:rsidR="006B4226">
        <w:rPr>
          <w:rFonts w:ascii="Times New Roman" w:eastAsiaTheme="minorHAnsi" w:hAnsi="Times New Roman" w:cs="Times New Roman"/>
          <w:sz w:val="28"/>
          <w:szCs w:val="28"/>
        </w:rPr>
        <w:t>ем учащихся на группы;</w:t>
      </w:r>
    </w:p>
    <w:p w:rsidR="00125691" w:rsidRPr="00125691" w:rsidRDefault="00125691" w:rsidP="00E83923">
      <w:pPr>
        <w:spacing w:after="0"/>
        <w:ind w:left="426" w:hanging="426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5691">
        <w:rPr>
          <w:rFonts w:ascii="Times New Roman" w:eastAsiaTheme="minorHAnsi" w:hAnsi="Times New Roman" w:cs="Times New Roman"/>
          <w:sz w:val="28"/>
          <w:szCs w:val="28"/>
        </w:rPr>
        <w:t>2) определение целей работы ка</w:t>
      </w:r>
      <w:r w:rsidR="006B4226">
        <w:rPr>
          <w:rFonts w:ascii="Times New Roman" w:eastAsiaTheme="minorHAnsi" w:hAnsi="Times New Roman" w:cs="Times New Roman"/>
          <w:sz w:val="28"/>
          <w:szCs w:val="28"/>
        </w:rPr>
        <w:t>ждой группы или класса в целом;</w:t>
      </w:r>
    </w:p>
    <w:p w:rsidR="00125691" w:rsidRPr="00125691" w:rsidRDefault="00125691" w:rsidP="00E83923">
      <w:pPr>
        <w:spacing w:after="0"/>
        <w:ind w:left="426" w:hanging="426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5691">
        <w:rPr>
          <w:rFonts w:ascii="Times New Roman" w:eastAsiaTheme="minorHAnsi" w:hAnsi="Times New Roman" w:cs="Times New Roman"/>
          <w:sz w:val="28"/>
          <w:szCs w:val="28"/>
        </w:rPr>
        <w:t xml:space="preserve">3) формулирование </w:t>
      </w:r>
      <w:r w:rsidR="006B4226">
        <w:rPr>
          <w:rFonts w:ascii="Times New Roman" w:eastAsiaTheme="minorHAnsi" w:hAnsi="Times New Roman" w:cs="Times New Roman"/>
          <w:sz w:val="28"/>
          <w:szCs w:val="28"/>
        </w:rPr>
        <w:t>перечня индивидуальных заданий;</w:t>
      </w:r>
    </w:p>
    <w:p w:rsidR="00125691" w:rsidRPr="00125691" w:rsidRDefault="00125691" w:rsidP="00E83923">
      <w:pPr>
        <w:spacing w:after="0"/>
        <w:ind w:left="426" w:hanging="426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5691">
        <w:rPr>
          <w:rFonts w:ascii="Times New Roman" w:eastAsiaTheme="minorHAnsi" w:hAnsi="Times New Roman" w:cs="Times New Roman"/>
          <w:sz w:val="28"/>
          <w:szCs w:val="28"/>
        </w:rPr>
        <w:t>4) составление плана сбора и</w:t>
      </w:r>
      <w:r w:rsidR="006B4226">
        <w:rPr>
          <w:rFonts w:ascii="Times New Roman" w:eastAsiaTheme="minorHAnsi" w:hAnsi="Times New Roman" w:cs="Times New Roman"/>
          <w:sz w:val="28"/>
          <w:szCs w:val="28"/>
        </w:rPr>
        <w:t>нформации о социальном объекте;</w:t>
      </w:r>
    </w:p>
    <w:p w:rsidR="00125691" w:rsidRPr="00125691" w:rsidRDefault="00125691" w:rsidP="00E83923">
      <w:pPr>
        <w:spacing w:after="0"/>
        <w:ind w:left="426" w:hanging="426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5691">
        <w:rPr>
          <w:rFonts w:ascii="Times New Roman" w:eastAsiaTheme="minorHAnsi" w:hAnsi="Times New Roman" w:cs="Times New Roman"/>
          <w:sz w:val="28"/>
          <w:szCs w:val="28"/>
        </w:rPr>
        <w:t>5) формирование групп для осуществления отдельных шагов с</w:t>
      </w:r>
      <w:r w:rsidR="006B4226">
        <w:rPr>
          <w:rFonts w:ascii="Times New Roman" w:eastAsiaTheme="minorHAnsi" w:hAnsi="Times New Roman" w:cs="Times New Roman"/>
          <w:sz w:val="28"/>
          <w:szCs w:val="28"/>
        </w:rPr>
        <w:t>оциальной пробы;</w:t>
      </w:r>
    </w:p>
    <w:p w:rsidR="00125691" w:rsidRPr="00125691" w:rsidRDefault="00125691" w:rsidP="00E83923">
      <w:pPr>
        <w:spacing w:after="0"/>
        <w:ind w:left="284" w:hanging="284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5691">
        <w:rPr>
          <w:rFonts w:ascii="Times New Roman" w:eastAsiaTheme="minorHAnsi" w:hAnsi="Times New Roman" w:cs="Times New Roman"/>
          <w:sz w:val="28"/>
          <w:szCs w:val="28"/>
        </w:rPr>
        <w:t>6) выполнение практических действий с целью получения и</w:t>
      </w:r>
      <w:r w:rsidR="006B4226">
        <w:rPr>
          <w:rFonts w:ascii="Times New Roman" w:eastAsiaTheme="minorHAnsi" w:hAnsi="Times New Roman" w:cs="Times New Roman"/>
          <w:sz w:val="28"/>
          <w:szCs w:val="28"/>
        </w:rPr>
        <w:t>нформации о социальном объекте;</w:t>
      </w:r>
    </w:p>
    <w:p w:rsidR="00125691" w:rsidRPr="00125691" w:rsidRDefault="00125691" w:rsidP="00E83923">
      <w:pPr>
        <w:spacing w:after="0"/>
        <w:ind w:left="426" w:hanging="426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5691">
        <w:rPr>
          <w:rFonts w:ascii="Times New Roman" w:eastAsiaTheme="minorHAnsi" w:hAnsi="Times New Roman" w:cs="Times New Roman"/>
          <w:sz w:val="28"/>
          <w:szCs w:val="28"/>
        </w:rPr>
        <w:t>7) анализ и структурирование полученной информации в группах;</w:t>
      </w:r>
    </w:p>
    <w:p w:rsidR="00125691" w:rsidRPr="00125691" w:rsidRDefault="00125691" w:rsidP="00E83923">
      <w:pPr>
        <w:spacing w:after="0"/>
        <w:ind w:left="426" w:hanging="426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5691">
        <w:rPr>
          <w:rFonts w:ascii="Times New Roman" w:eastAsiaTheme="minorHAnsi" w:hAnsi="Times New Roman" w:cs="Times New Roman"/>
          <w:sz w:val="28"/>
          <w:szCs w:val="28"/>
        </w:rPr>
        <w:t>8) коллективное обсуждение итогов работы групп и класса в целом.</w:t>
      </w:r>
    </w:p>
    <w:p w:rsidR="00125691" w:rsidRPr="00125691" w:rsidRDefault="00125691" w:rsidP="00F560B7">
      <w:pPr>
        <w:spacing w:after="0"/>
        <w:ind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5691">
        <w:rPr>
          <w:rFonts w:ascii="Times New Roman" w:eastAsiaTheme="minorHAnsi" w:hAnsi="Times New Roman" w:cs="Times New Roman"/>
          <w:sz w:val="28"/>
          <w:szCs w:val="28"/>
        </w:rPr>
        <w:t>Социальная практика — это процесс освоения, отработки социальных умений и навыков и познание не внешней, демонстрируемой, заявляемой стороны социальной действительности, а внутренней, сущностно</w:t>
      </w:r>
      <w:r w:rsidR="006B4226">
        <w:rPr>
          <w:rFonts w:ascii="Times New Roman" w:eastAsiaTheme="minorHAnsi" w:hAnsi="Times New Roman" w:cs="Times New Roman"/>
          <w:sz w:val="28"/>
          <w:szCs w:val="28"/>
        </w:rPr>
        <w:t>й, часто скрытой и неочевидной.</w:t>
      </w:r>
    </w:p>
    <w:p w:rsidR="00125691" w:rsidRPr="00125691" w:rsidRDefault="00125691" w:rsidP="00F560B7">
      <w:pPr>
        <w:spacing w:after="0"/>
        <w:ind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5691">
        <w:rPr>
          <w:rFonts w:ascii="Times New Roman" w:eastAsiaTheme="minorHAnsi" w:hAnsi="Times New Roman" w:cs="Times New Roman"/>
          <w:sz w:val="28"/>
          <w:szCs w:val="28"/>
        </w:rPr>
        <w:t>Продуктом социальной практики могут стать те социальные проблемы, противоречия в существовании социальных объектов, которые осознал подросток. Цель социальной практики — уточнение и переосмысление информации о социальном объекте; отработка навыков социального взаимодействия в различных ситуациях.</w:t>
      </w:r>
    </w:p>
    <w:p w:rsidR="00125691" w:rsidRPr="00125691" w:rsidRDefault="00125691" w:rsidP="00F560B7">
      <w:pPr>
        <w:spacing w:after="0"/>
        <w:ind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5691">
        <w:rPr>
          <w:rFonts w:ascii="Times New Roman" w:eastAsiaTheme="minorHAnsi" w:hAnsi="Times New Roman" w:cs="Times New Roman"/>
          <w:sz w:val="28"/>
          <w:szCs w:val="28"/>
        </w:rPr>
        <w:t xml:space="preserve">Основное отличие социальной практики от социальной пробы заключается в степени </w:t>
      </w:r>
      <w:r w:rsidR="00C43373" w:rsidRPr="00125691">
        <w:rPr>
          <w:rFonts w:ascii="Times New Roman" w:eastAsiaTheme="minorHAnsi" w:hAnsi="Times New Roman" w:cs="Times New Roman"/>
          <w:sz w:val="28"/>
          <w:szCs w:val="28"/>
        </w:rPr>
        <w:t>вовлеченности</w:t>
      </w:r>
      <w:r w:rsidRPr="00125691">
        <w:rPr>
          <w:rFonts w:ascii="Times New Roman" w:eastAsiaTheme="minorHAnsi" w:hAnsi="Times New Roman" w:cs="Times New Roman"/>
          <w:sz w:val="28"/>
          <w:szCs w:val="28"/>
        </w:rPr>
        <w:t xml:space="preserve"> подростка в социальные отношения. В ходе социальной пробы подросток, как правило, является сторонним наблюдателем, его цель — собрать информацию, которую «излучает» социальный объект. Социальная практика обладает эффектом интерактивности: здесь за счёт </w:t>
      </w:r>
      <w:r w:rsidR="00C43373" w:rsidRPr="00125691">
        <w:rPr>
          <w:rFonts w:ascii="Times New Roman" w:eastAsiaTheme="minorHAnsi" w:hAnsi="Times New Roman" w:cs="Times New Roman"/>
          <w:sz w:val="28"/>
          <w:szCs w:val="28"/>
        </w:rPr>
        <w:t>вовлеченности</w:t>
      </w:r>
      <w:r w:rsidRPr="00125691">
        <w:rPr>
          <w:rFonts w:ascii="Times New Roman" w:eastAsiaTheme="minorHAnsi" w:hAnsi="Times New Roman" w:cs="Times New Roman"/>
          <w:sz w:val="28"/>
          <w:szCs w:val="28"/>
        </w:rPr>
        <w:t xml:space="preserve"> в реальный процесс социального взаимодействия подросток тоже получает информацию.</w:t>
      </w:r>
    </w:p>
    <w:p w:rsidR="00125691" w:rsidRPr="00125691" w:rsidRDefault="00125691" w:rsidP="00F560B7">
      <w:pPr>
        <w:spacing w:after="0"/>
        <w:ind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5691">
        <w:rPr>
          <w:rFonts w:ascii="Times New Roman" w:eastAsiaTheme="minorHAnsi" w:hAnsi="Times New Roman" w:cs="Times New Roman"/>
          <w:sz w:val="28"/>
          <w:szCs w:val="28"/>
        </w:rPr>
        <w:t>Социальная практика всегда предполагает ситуацию реального взаимодействия учащегося и компетентного взрослого — работника того социального учреждения, которое избрано подростком в качестве объекта своей практики. При этом подросток может осуществлять какие-то шаги, характерные для данного специалиста</w:t>
      </w:r>
      <w:r w:rsidR="00C43373">
        <w:rPr>
          <w:rFonts w:ascii="Times New Roman" w:eastAsiaTheme="minorHAnsi" w:hAnsi="Times New Roman" w:cs="Times New Roman"/>
          <w:sz w:val="28"/>
          <w:szCs w:val="28"/>
        </w:rPr>
        <w:t>, а может и не осуществлять их.</w:t>
      </w:r>
    </w:p>
    <w:p w:rsidR="00125691" w:rsidRPr="00125691" w:rsidRDefault="00125691" w:rsidP="00F560B7">
      <w:pPr>
        <w:spacing w:after="0"/>
        <w:ind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5691">
        <w:rPr>
          <w:rFonts w:ascii="Times New Roman" w:eastAsiaTheme="minorHAnsi" w:hAnsi="Times New Roman" w:cs="Times New Roman"/>
          <w:sz w:val="28"/>
          <w:szCs w:val="28"/>
        </w:rPr>
        <w:t xml:space="preserve">Главным содержанием его деятельности является наблюдение за тем, какие профессиональные действия совершает взрослый, собственных самостоятельных шагов подросток в это время не совершает. Наблюдение может </w:t>
      </w:r>
      <w:r w:rsidRPr="00125691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рассматриваться, с одной стороны, как проявление фактического присутствия ученика в поле профессиональной деятельности взрослого, с другой — как пассивное участие подростка в самой деятельности, с третьей — как </w:t>
      </w:r>
      <w:proofErr w:type="spellStart"/>
      <w:r w:rsidRPr="00125691">
        <w:rPr>
          <w:rFonts w:ascii="Times New Roman" w:eastAsiaTheme="minorHAnsi" w:hAnsi="Times New Roman" w:cs="Times New Roman"/>
          <w:sz w:val="28"/>
          <w:szCs w:val="28"/>
        </w:rPr>
        <w:t>примеривание</w:t>
      </w:r>
      <w:proofErr w:type="spellEnd"/>
      <w:r w:rsidRPr="00125691">
        <w:rPr>
          <w:rFonts w:ascii="Times New Roman" w:eastAsiaTheme="minorHAnsi" w:hAnsi="Times New Roman" w:cs="Times New Roman"/>
          <w:sz w:val="28"/>
          <w:szCs w:val="28"/>
        </w:rPr>
        <w:t xml:space="preserve"> подростком на себя целей и задач деятельности взрослого, а также принятие позиции специалиста социального объекта во взаимодействии с </w:t>
      </w:r>
      <w:r w:rsidR="00C43373">
        <w:rPr>
          <w:rFonts w:ascii="Times New Roman" w:eastAsiaTheme="minorHAnsi" w:hAnsi="Times New Roman" w:cs="Times New Roman"/>
          <w:sz w:val="28"/>
          <w:szCs w:val="28"/>
        </w:rPr>
        <w:t>потребителями социальных услуг.</w:t>
      </w:r>
    </w:p>
    <w:p w:rsidR="00125691" w:rsidRPr="00125691" w:rsidRDefault="00125691" w:rsidP="00F560B7">
      <w:pPr>
        <w:spacing w:after="0"/>
        <w:ind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5691">
        <w:rPr>
          <w:rFonts w:ascii="Times New Roman" w:eastAsiaTheme="minorHAnsi" w:hAnsi="Times New Roman" w:cs="Times New Roman"/>
          <w:sz w:val="28"/>
          <w:szCs w:val="28"/>
        </w:rPr>
        <w:t>Объектами социальной практики (как и всего социальн</w:t>
      </w:r>
      <w:r w:rsidR="00C43373">
        <w:rPr>
          <w:rFonts w:ascii="Times New Roman" w:eastAsiaTheme="minorHAnsi" w:hAnsi="Times New Roman" w:cs="Times New Roman"/>
          <w:sz w:val="28"/>
          <w:szCs w:val="28"/>
        </w:rPr>
        <w:t>ого проектирования) могут быть:</w:t>
      </w:r>
    </w:p>
    <w:p w:rsidR="00125691" w:rsidRPr="00125691" w:rsidRDefault="00125691" w:rsidP="00F560B7">
      <w:pPr>
        <w:pStyle w:val="a4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691">
        <w:rPr>
          <w:rFonts w:ascii="Times New Roman" w:hAnsi="Times New Roman" w:cs="Times New Roman"/>
          <w:sz w:val="28"/>
          <w:szCs w:val="28"/>
        </w:rPr>
        <w:t>социальные институты и учреждения (учреждение по оказанию муниципальных услуг, больница, станция скорой медицинской помощи, отделение Пенсионного фонда);</w:t>
      </w:r>
    </w:p>
    <w:p w:rsidR="00125691" w:rsidRPr="00125691" w:rsidRDefault="00125691" w:rsidP="00F560B7">
      <w:pPr>
        <w:pStyle w:val="a4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691">
        <w:rPr>
          <w:rFonts w:ascii="Times New Roman" w:hAnsi="Times New Roman" w:cs="Times New Roman"/>
          <w:sz w:val="28"/>
          <w:szCs w:val="28"/>
        </w:rPr>
        <w:t>социальная среда (детская или спортивная площа</w:t>
      </w:r>
      <w:r w:rsidR="00C43373">
        <w:rPr>
          <w:rFonts w:ascii="Times New Roman" w:hAnsi="Times New Roman" w:cs="Times New Roman"/>
          <w:sz w:val="28"/>
          <w:szCs w:val="28"/>
        </w:rPr>
        <w:t>дка, парк, городской ландшафт);</w:t>
      </w:r>
    </w:p>
    <w:p w:rsidR="00125691" w:rsidRPr="00125691" w:rsidRDefault="00125691" w:rsidP="00F560B7">
      <w:pPr>
        <w:pStyle w:val="a4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691">
        <w:rPr>
          <w:rFonts w:ascii="Times New Roman" w:hAnsi="Times New Roman" w:cs="Times New Roman"/>
          <w:sz w:val="28"/>
          <w:szCs w:val="28"/>
        </w:rPr>
        <w:t xml:space="preserve"> социальные отношения (отношение к детям-сиротам, к пожилым людям, к</w:t>
      </w:r>
      <w:r w:rsidR="00C43373">
        <w:rPr>
          <w:rFonts w:ascii="Times New Roman" w:hAnsi="Times New Roman" w:cs="Times New Roman"/>
          <w:sz w:val="28"/>
          <w:szCs w:val="28"/>
        </w:rPr>
        <w:t xml:space="preserve"> потребителям различных услуг);</w:t>
      </w:r>
    </w:p>
    <w:p w:rsidR="00125691" w:rsidRPr="00125691" w:rsidRDefault="00125691" w:rsidP="00F560B7">
      <w:pPr>
        <w:pStyle w:val="a4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691">
        <w:rPr>
          <w:rFonts w:ascii="Times New Roman" w:hAnsi="Times New Roman" w:cs="Times New Roman"/>
          <w:sz w:val="28"/>
          <w:szCs w:val="28"/>
        </w:rPr>
        <w:t>социальные явления (сиротство, детская беспризорность, наркомания).</w:t>
      </w:r>
    </w:p>
    <w:p w:rsidR="00125691" w:rsidRPr="00125691" w:rsidRDefault="00125691" w:rsidP="00F560B7">
      <w:pPr>
        <w:spacing w:after="0"/>
        <w:ind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83923">
        <w:rPr>
          <w:rFonts w:ascii="Times New Roman" w:eastAsiaTheme="minorHAnsi" w:hAnsi="Times New Roman" w:cs="Times New Roman"/>
          <w:b/>
          <w:sz w:val="28"/>
          <w:szCs w:val="28"/>
        </w:rPr>
        <w:t>Социальный проект</w:t>
      </w:r>
      <w:r w:rsidRPr="00125691">
        <w:rPr>
          <w:rFonts w:ascii="Times New Roman" w:eastAsiaTheme="minorHAnsi" w:hAnsi="Times New Roman" w:cs="Times New Roman"/>
          <w:sz w:val="28"/>
          <w:szCs w:val="28"/>
        </w:rPr>
        <w:t xml:space="preserve"> — наиболее сложный тип социального проектирования, в основе которого лежит преобразующая деятельность. Данная деятельность предполагает создание в ходе осуществления проекта нового, ранее не существовавшего (как минимум, в ближайшем социальном окружении подростка) социально значимого продукта. Этот продукт может стать средством разрешения противоречия между социальной трудностью, проблемой, воспринимаемой как личностно значимая, и потребностью личности, а сама деятельность становится «мостом»,</w:t>
      </w:r>
      <w:r w:rsidR="00C43373">
        <w:rPr>
          <w:rFonts w:ascii="Times New Roman" w:eastAsiaTheme="minorHAnsi" w:hAnsi="Times New Roman" w:cs="Times New Roman"/>
          <w:sz w:val="28"/>
          <w:szCs w:val="28"/>
        </w:rPr>
        <w:t xml:space="preserve"> связывающим социум и личность.</w:t>
      </w:r>
    </w:p>
    <w:p w:rsidR="00125691" w:rsidRPr="00125691" w:rsidRDefault="00125691" w:rsidP="00F560B7">
      <w:pPr>
        <w:spacing w:after="0"/>
        <w:ind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5691">
        <w:rPr>
          <w:rFonts w:ascii="Times New Roman" w:eastAsiaTheme="minorHAnsi" w:hAnsi="Times New Roman" w:cs="Times New Roman"/>
          <w:sz w:val="28"/>
          <w:szCs w:val="28"/>
        </w:rPr>
        <w:t xml:space="preserve">Все три названные компонента — социальная проба, практика и проект — соотносятся между собой как понятия разного объёма и масштаба, а также различаются по уровню </w:t>
      </w:r>
      <w:r w:rsidR="00C43373">
        <w:rPr>
          <w:rFonts w:ascii="Times New Roman" w:eastAsiaTheme="minorHAnsi" w:hAnsi="Times New Roman" w:cs="Times New Roman"/>
          <w:sz w:val="28"/>
          <w:szCs w:val="28"/>
        </w:rPr>
        <w:t>и сложности организации.</w:t>
      </w:r>
    </w:p>
    <w:p w:rsidR="00125691" w:rsidRPr="00125691" w:rsidRDefault="00125691" w:rsidP="00F560B7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5691">
        <w:rPr>
          <w:rFonts w:ascii="Times New Roman" w:eastAsiaTheme="minorHAnsi" w:hAnsi="Times New Roman" w:cs="Times New Roman"/>
          <w:sz w:val="28"/>
          <w:szCs w:val="28"/>
        </w:rPr>
        <w:t>Реализация социального проекта обязательно потребует включения в качестве проектных шагов отдельных элементов социальной пробы и практики. Причём, для выполнения подростком социального проекта совсем не обязательно содержательное единство осуществляемых этапов. Таким образом, проба, практика и проект могут соседствовать как взаимодополняющие, опосредующие виды деятельности, но могут существовать и как самостоятельные, конечные, завершённые, в зависимости от целей, содержания и хара</w:t>
      </w:r>
      <w:r w:rsidR="00C43373">
        <w:rPr>
          <w:rFonts w:ascii="Times New Roman" w:eastAsiaTheme="minorHAnsi" w:hAnsi="Times New Roman" w:cs="Times New Roman"/>
          <w:sz w:val="28"/>
          <w:szCs w:val="28"/>
        </w:rPr>
        <w:t>ктера деятельности.</w:t>
      </w:r>
    </w:p>
    <w:p w:rsidR="00125691" w:rsidRPr="00125691" w:rsidRDefault="00125691" w:rsidP="00F560B7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5691">
        <w:rPr>
          <w:rFonts w:ascii="Times New Roman" w:eastAsiaTheme="minorHAnsi" w:hAnsi="Times New Roman" w:cs="Times New Roman"/>
          <w:sz w:val="28"/>
          <w:szCs w:val="28"/>
        </w:rPr>
        <w:t xml:space="preserve">Таким образом, социальное проектирование — целостное комплексное явление, элементы которого содержательно, логически и структурно связаны друг </w:t>
      </w:r>
      <w:r w:rsidRPr="00125691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с другом, хотя в то же время могут выступать и как самостоятельные «модули». Социальная проба обеспечивает возможность познания социальной действительности, в ходе социальной практики осуществляется углубление понимания и даже </w:t>
      </w:r>
      <w:proofErr w:type="spellStart"/>
      <w:r w:rsidRPr="00125691">
        <w:rPr>
          <w:rFonts w:ascii="Times New Roman" w:eastAsiaTheme="minorHAnsi" w:hAnsi="Times New Roman" w:cs="Times New Roman"/>
          <w:sz w:val="28"/>
          <w:szCs w:val="28"/>
        </w:rPr>
        <w:t>проблематизация</w:t>
      </w:r>
      <w:proofErr w:type="spellEnd"/>
      <w:r w:rsidRPr="00125691">
        <w:rPr>
          <w:rFonts w:ascii="Times New Roman" w:eastAsiaTheme="minorHAnsi" w:hAnsi="Times New Roman" w:cs="Times New Roman"/>
          <w:sz w:val="28"/>
          <w:szCs w:val="28"/>
        </w:rPr>
        <w:t xml:space="preserve"> того, что было познано на этапе пробы, а результатом проектной деятельности становится преобразование социальн</w:t>
      </w:r>
      <w:r w:rsidR="00C43373">
        <w:rPr>
          <w:rFonts w:ascii="Times New Roman" w:eastAsiaTheme="minorHAnsi" w:hAnsi="Times New Roman" w:cs="Times New Roman"/>
          <w:sz w:val="28"/>
          <w:szCs w:val="28"/>
        </w:rPr>
        <w:t>ого объекта, явления, ситуации.</w:t>
      </w:r>
    </w:p>
    <w:p w:rsidR="00125691" w:rsidRPr="00125691" w:rsidRDefault="00125691" w:rsidP="00F560B7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83923">
        <w:rPr>
          <w:rFonts w:ascii="Times New Roman" w:eastAsiaTheme="minorHAnsi" w:hAnsi="Times New Roman" w:cs="Times New Roman"/>
          <w:i/>
          <w:sz w:val="28"/>
          <w:szCs w:val="28"/>
        </w:rPr>
        <w:t>Объектами преобразующей деятельности в ходе социаль</w:t>
      </w:r>
      <w:r w:rsidR="00C43373" w:rsidRPr="00E83923">
        <w:rPr>
          <w:rFonts w:ascii="Times New Roman" w:eastAsiaTheme="minorHAnsi" w:hAnsi="Times New Roman" w:cs="Times New Roman"/>
          <w:i/>
          <w:sz w:val="28"/>
          <w:szCs w:val="28"/>
        </w:rPr>
        <w:t>ного проектирования могут быть</w:t>
      </w:r>
      <w:r w:rsidR="00C43373"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125691" w:rsidRPr="00125691" w:rsidRDefault="00125691" w:rsidP="00F560B7">
      <w:pPr>
        <w:numPr>
          <w:ilvl w:val="0"/>
          <w:numId w:val="20"/>
        </w:numPr>
        <w:spacing w:after="0"/>
        <w:ind w:left="0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5691">
        <w:rPr>
          <w:rFonts w:ascii="Times New Roman" w:eastAsiaTheme="minorHAnsi" w:hAnsi="Times New Roman" w:cs="Times New Roman"/>
          <w:sz w:val="28"/>
          <w:szCs w:val="28"/>
        </w:rPr>
        <w:t xml:space="preserve">социальные институты (органы власти и управления, молодёжная организация, подростковый клуб, школа, больница, магазин, парикмахерская </w:t>
      </w:r>
      <w:r w:rsidR="00C43373">
        <w:rPr>
          <w:rFonts w:ascii="Times New Roman" w:eastAsiaTheme="minorHAnsi" w:hAnsi="Times New Roman" w:cs="Times New Roman"/>
          <w:sz w:val="28"/>
          <w:szCs w:val="28"/>
        </w:rPr>
        <w:t>и др.);</w:t>
      </w:r>
    </w:p>
    <w:p w:rsidR="00125691" w:rsidRPr="00125691" w:rsidRDefault="00125691" w:rsidP="00F560B7">
      <w:pPr>
        <w:numPr>
          <w:ilvl w:val="0"/>
          <w:numId w:val="20"/>
        </w:numPr>
        <w:spacing w:after="0"/>
        <w:ind w:left="0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5691">
        <w:rPr>
          <w:rFonts w:ascii="Times New Roman" w:eastAsiaTheme="minorHAnsi" w:hAnsi="Times New Roman" w:cs="Times New Roman"/>
          <w:sz w:val="28"/>
          <w:szCs w:val="28"/>
        </w:rPr>
        <w:t>социальная среда (городской, сельский ландшафт), социальный ландшафт (пандусы, остановки, реклама, места отдыха, игровые и спортив</w:t>
      </w:r>
      <w:r w:rsidR="00C43373">
        <w:rPr>
          <w:rFonts w:ascii="Times New Roman" w:eastAsiaTheme="minorHAnsi" w:hAnsi="Times New Roman" w:cs="Times New Roman"/>
          <w:sz w:val="28"/>
          <w:szCs w:val="28"/>
        </w:rPr>
        <w:t>ные площадки, стадионы и т.п.);</w:t>
      </w:r>
    </w:p>
    <w:p w:rsidR="00125691" w:rsidRPr="00125691" w:rsidRDefault="00125691" w:rsidP="00F560B7">
      <w:pPr>
        <w:numPr>
          <w:ilvl w:val="0"/>
          <w:numId w:val="20"/>
        </w:numPr>
        <w:spacing w:after="0"/>
        <w:ind w:left="0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5691">
        <w:rPr>
          <w:rFonts w:ascii="Times New Roman" w:eastAsiaTheme="minorHAnsi" w:hAnsi="Times New Roman" w:cs="Times New Roman"/>
          <w:sz w:val="28"/>
          <w:szCs w:val="28"/>
        </w:rPr>
        <w:t xml:space="preserve">социальные явления («социальные негативы» — </w:t>
      </w:r>
      <w:proofErr w:type="spellStart"/>
      <w:r w:rsidRPr="00125691">
        <w:rPr>
          <w:rFonts w:ascii="Times New Roman" w:eastAsiaTheme="minorHAnsi" w:hAnsi="Times New Roman" w:cs="Times New Roman"/>
          <w:sz w:val="28"/>
          <w:szCs w:val="28"/>
        </w:rPr>
        <w:t>девиантное</w:t>
      </w:r>
      <w:proofErr w:type="spellEnd"/>
      <w:r w:rsidRPr="00125691">
        <w:rPr>
          <w:rFonts w:ascii="Times New Roman" w:eastAsiaTheme="minorHAnsi" w:hAnsi="Times New Roman" w:cs="Times New Roman"/>
          <w:sz w:val="28"/>
          <w:szCs w:val="28"/>
        </w:rPr>
        <w:t xml:space="preserve"> поведение детей и подростков, курение, наркоман</w:t>
      </w:r>
      <w:r w:rsidR="00C43373">
        <w:rPr>
          <w:rFonts w:ascii="Times New Roman" w:eastAsiaTheme="minorHAnsi" w:hAnsi="Times New Roman" w:cs="Times New Roman"/>
          <w:sz w:val="28"/>
          <w:szCs w:val="28"/>
        </w:rPr>
        <w:t>ия, сквернословие, алкоголизм);</w:t>
      </w:r>
    </w:p>
    <w:p w:rsidR="00125691" w:rsidRPr="00125691" w:rsidRDefault="00125691" w:rsidP="00F560B7">
      <w:pPr>
        <w:numPr>
          <w:ilvl w:val="0"/>
          <w:numId w:val="20"/>
        </w:numPr>
        <w:spacing w:after="0"/>
        <w:ind w:left="0"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5691">
        <w:rPr>
          <w:rFonts w:ascii="Times New Roman" w:eastAsiaTheme="minorHAnsi" w:hAnsi="Times New Roman" w:cs="Times New Roman"/>
          <w:sz w:val="28"/>
          <w:szCs w:val="28"/>
        </w:rPr>
        <w:t>социальные отношения (отношение к старикам, к молодежи, к детям; отношение к клиенту, к потребителю, к заказчик</w:t>
      </w:r>
      <w:r w:rsidR="00C43373">
        <w:rPr>
          <w:rFonts w:ascii="Times New Roman" w:eastAsiaTheme="minorHAnsi" w:hAnsi="Times New Roman" w:cs="Times New Roman"/>
          <w:sz w:val="28"/>
          <w:szCs w:val="28"/>
        </w:rPr>
        <w:t>у; политическое влияние и др.).</w:t>
      </w:r>
    </w:p>
    <w:p w:rsidR="00125691" w:rsidRPr="00125691" w:rsidRDefault="00C43373" w:rsidP="00F560B7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5691">
        <w:rPr>
          <w:rFonts w:ascii="Times New Roman" w:eastAsiaTheme="minorHAnsi" w:hAnsi="Times New Roman" w:cs="Times New Roman"/>
          <w:sz w:val="28"/>
          <w:szCs w:val="28"/>
        </w:rPr>
        <w:t>Субъектами социальной</w:t>
      </w:r>
      <w:r w:rsidR="00125691" w:rsidRPr="00125691">
        <w:rPr>
          <w:rFonts w:ascii="Times New Roman" w:eastAsiaTheme="minorHAnsi" w:hAnsi="Times New Roman" w:cs="Times New Roman"/>
          <w:sz w:val="28"/>
          <w:szCs w:val="28"/>
        </w:rPr>
        <w:t xml:space="preserve"> пробы, практики и проекта становятся подростки и взрослые, </w:t>
      </w:r>
      <w:r w:rsidRPr="00125691">
        <w:rPr>
          <w:rFonts w:ascii="Times New Roman" w:eastAsiaTheme="minorHAnsi" w:hAnsi="Times New Roman" w:cs="Times New Roman"/>
          <w:sz w:val="28"/>
          <w:szCs w:val="28"/>
        </w:rPr>
        <w:t>вовлеченные в проектирование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125691" w:rsidRPr="00125691">
        <w:rPr>
          <w:rFonts w:ascii="Times New Roman" w:eastAsiaTheme="minorHAnsi" w:hAnsi="Times New Roman" w:cs="Times New Roman"/>
          <w:sz w:val="28"/>
          <w:szCs w:val="28"/>
        </w:rPr>
        <w:t xml:space="preserve">Как и любая другая деятельность, социальное </w:t>
      </w:r>
      <w:r w:rsidRPr="00125691">
        <w:rPr>
          <w:rFonts w:ascii="Times New Roman" w:eastAsiaTheme="minorHAnsi" w:hAnsi="Times New Roman" w:cs="Times New Roman"/>
          <w:sz w:val="28"/>
          <w:szCs w:val="28"/>
        </w:rPr>
        <w:t>проектирование не</w:t>
      </w:r>
      <w:r w:rsidR="00125691" w:rsidRPr="00125691">
        <w:rPr>
          <w:rFonts w:ascii="Times New Roman" w:eastAsiaTheme="minorHAnsi" w:hAnsi="Times New Roman" w:cs="Times New Roman"/>
          <w:sz w:val="28"/>
          <w:szCs w:val="28"/>
        </w:rPr>
        <w:t xml:space="preserve"> может быть освоено подростком вдруг, одномоментно. Навыки межличностного взаимодействия, приобретенные подростком в других видах деятельности, умение и способность к продуктивной деятельности, общий уровень психического </w:t>
      </w:r>
      <w:r w:rsidRPr="00125691">
        <w:rPr>
          <w:rFonts w:ascii="Times New Roman" w:eastAsiaTheme="minorHAnsi" w:hAnsi="Times New Roman" w:cs="Times New Roman"/>
          <w:sz w:val="28"/>
          <w:szCs w:val="28"/>
        </w:rPr>
        <w:t>развития —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25691" w:rsidRPr="00125691">
        <w:rPr>
          <w:rFonts w:ascii="Times New Roman" w:eastAsiaTheme="minorHAnsi" w:hAnsi="Times New Roman" w:cs="Times New Roman"/>
          <w:sz w:val="28"/>
          <w:szCs w:val="28"/>
        </w:rPr>
        <w:t>те критерии, которые являются показателями степени готовности подростка к социальному проекти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рованию, а в некоторых случаях — </w:t>
      </w:r>
      <w:r w:rsidR="00125691" w:rsidRPr="00125691">
        <w:rPr>
          <w:rFonts w:ascii="Times New Roman" w:eastAsiaTheme="minorHAnsi" w:hAnsi="Times New Roman" w:cs="Times New Roman"/>
          <w:sz w:val="28"/>
          <w:szCs w:val="28"/>
        </w:rPr>
        <w:t>базой, основой проектирования.</w:t>
      </w:r>
    </w:p>
    <w:p w:rsidR="00125691" w:rsidRPr="00E83923" w:rsidRDefault="00125691" w:rsidP="00F560B7">
      <w:pPr>
        <w:spacing w:after="0"/>
        <w:ind w:firstLine="851"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E83923">
        <w:rPr>
          <w:rFonts w:ascii="Times New Roman" w:eastAsiaTheme="minorHAnsi" w:hAnsi="Times New Roman" w:cs="Times New Roman"/>
          <w:i/>
          <w:sz w:val="28"/>
          <w:szCs w:val="28"/>
        </w:rPr>
        <w:t>Продуктивное (результативное) социальное проектирование должно отвечать следующим характеристикам:</w:t>
      </w:r>
    </w:p>
    <w:p w:rsidR="00125691" w:rsidRPr="00125691" w:rsidRDefault="00125691" w:rsidP="00F560B7">
      <w:pPr>
        <w:pStyle w:val="a4"/>
        <w:numPr>
          <w:ilvl w:val="0"/>
          <w:numId w:val="2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691">
        <w:rPr>
          <w:rFonts w:ascii="Times New Roman" w:hAnsi="Times New Roman" w:cs="Times New Roman"/>
          <w:sz w:val="28"/>
          <w:szCs w:val="28"/>
        </w:rPr>
        <w:t xml:space="preserve"> социальное проектирование — это комплексная разноплановая деятельность, объединяющая качественно разные виды работ: сбор информации, анализ, планирование и контроль деятельности проектировщиков, их прямое взаимодействие между собой и с различными людьми (как социальными работниками, так и п</w:t>
      </w:r>
      <w:r w:rsidR="00C43373">
        <w:rPr>
          <w:rFonts w:ascii="Times New Roman" w:hAnsi="Times New Roman" w:cs="Times New Roman"/>
          <w:sz w:val="28"/>
          <w:szCs w:val="28"/>
        </w:rPr>
        <w:t>отребителями социальных услуг);</w:t>
      </w:r>
    </w:p>
    <w:p w:rsidR="00125691" w:rsidRPr="00125691" w:rsidRDefault="00125691" w:rsidP="00F560B7">
      <w:pPr>
        <w:pStyle w:val="a4"/>
        <w:numPr>
          <w:ilvl w:val="0"/>
          <w:numId w:val="2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691">
        <w:rPr>
          <w:rFonts w:ascii="Times New Roman" w:hAnsi="Times New Roman" w:cs="Times New Roman"/>
          <w:sz w:val="28"/>
          <w:szCs w:val="28"/>
        </w:rPr>
        <w:t xml:space="preserve"> такой вид активности обязательно предусматривает практическую деятельность, а не её имитац</w:t>
      </w:r>
      <w:r w:rsidR="00C43373">
        <w:rPr>
          <w:rFonts w:ascii="Times New Roman" w:hAnsi="Times New Roman" w:cs="Times New Roman"/>
          <w:sz w:val="28"/>
          <w:szCs w:val="28"/>
        </w:rPr>
        <w:t>ию или моделирование;</w:t>
      </w:r>
    </w:p>
    <w:p w:rsidR="00125691" w:rsidRPr="00125691" w:rsidRDefault="00125691" w:rsidP="00F560B7">
      <w:pPr>
        <w:pStyle w:val="a4"/>
        <w:numPr>
          <w:ilvl w:val="0"/>
          <w:numId w:val="2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691">
        <w:rPr>
          <w:rFonts w:ascii="Times New Roman" w:hAnsi="Times New Roman" w:cs="Times New Roman"/>
          <w:sz w:val="28"/>
          <w:szCs w:val="28"/>
        </w:rPr>
        <w:t xml:space="preserve"> социально-проектная деятельность предполагает прямую связь </w:t>
      </w:r>
      <w:r w:rsidR="00C43373">
        <w:rPr>
          <w:rFonts w:ascii="Times New Roman" w:hAnsi="Times New Roman" w:cs="Times New Roman"/>
          <w:sz w:val="28"/>
          <w:szCs w:val="28"/>
        </w:rPr>
        <w:t>идеи проекта с реальной жизнью;</w:t>
      </w:r>
    </w:p>
    <w:p w:rsidR="00125691" w:rsidRPr="00125691" w:rsidRDefault="00125691" w:rsidP="00F560B7">
      <w:pPr>
        <w:pStyle w:val="a4"/>
        <w:numPr>
          <w:ilvl w:val="0"/>
          <w:numId w:val="2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691">
        <w:rPr>
          <w:rFonts w:ascii="Times New Roman" w:hAnsi="Times New Roman" w:cs="Times New Roman"/>
          <w:sz w:val="28"/>
          <w:szCs w:val="28"/>
        </w:rPr>
        <w:lastRenderedPageBreak/>
        <w:t xml:space="preserve"> в социально-проектной деятельности может использоваться игровой </w:t>
      </w:r>
      <w:r w:rsidR="00C43373">
        <w:rPr>
          <w:rFonts w:ascii="Times New Roman" w:hAnsi="Times New Roman" w:cs="Times New Roman"/>
          <w:sz w:val="28"/>
          <w:szCs w:val="28"/>
        </w:rPr>
        <w:t>компонент, приёмы драматизации;</w:t>
      </w:r>
    </w:p>
    <w:p w:rsidR="00125691" w:rsidRPr="00125691" w:rsidRDefault="00125691" w:rsidP="00F560B7">
      <w:pPr>
        <w:pStyle w:val="a4"/>
        <w:numPr>
          <w:ilvl w:val="0"/>
          <w:numId w:val="2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691">
        <w:rPr>
          <w:rFonts w:ascii="Times New Roman" w:hAnsi="Times New Roman" w:cs="Times New Roman"/>
          <w:sz w:val="28"/>
          <w:szCs w:val="28"/>
        </w:rPr>
        <w:t>социальное проектирование возможно только в ситуации реального интереса, абсолютной доброво</w:t>
      </w:r>
      <w:r w:rsidR="00C43373">
        <w:rPr>
          <w:rFonts w:ascii="Times New Roman" w:hAnsi="Times New Roman" w:cs="Times New Roman"/>
          <w:sz w:val="28"/>
          <w:szCs w:val="28"/>
        </w:rPr>
        <w:t>льности деятельности подростка;</w:t>
      </w:r>
    </w:p>
    <w:p w:rsidR="00125691" w:rsidRPr="00125691" w:rsidRDefault="00125691" w:rsidP="00F560B7">
      <w:pPr>
        <w:pStyle w:val="a4"/>
        <w:numPr>
          <w:ilvl w:val="0"/>
          <w:numId w:val="2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691">
        <w:rPr>
          <w:rFonts w:ascii="Times New Roman" w:hAnsi="Times New Roman" w:cs="Times New Roman"/>
          <w:sz w:val="28"/>
          <w:szCs w:val="28"/>
        </w:rPr>
        <w:t xml:space="preserve"> социально-проектной деятельности присуща структурная целостность, предполагающая взаимосвязь и последовательность всех этапов, обязательным условием её осуществления должно стать логическое завершение и получение п</w:t>
      </w:r>
      <w:r w:rsidR="00C43373">
        <w:rPr>
          <w:rFonts w:ascii="Times New Roman" w:hAnsi="Times New Roman" w:cs="Times New Roman"/>
          <w:sz w:val="28"/>
          <w:szCs w:val="28"/>
        </w:rPr>
        <w:t>родукта проектной деятельности.</w:t>
      </w:r>
    </w:p>
    <w:p w:rsidR="00125691" w:rsidRPr="00125691" w:rsidRDefault="00125691" w:rsidP="00F560B7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5691">
        <w:rPr>
          <w:rFonts w:ascii="Times New Roman" w:eastAsiaTheme="minorHAnsi" w:hAnsi="Times New Roman" w:cs="Times New Roman"/>
          <w:sz w:val="28"/>
          <w:szCs w:val="28"/>
        </w:rPr>
        <w:t xml:space="preserve">Продукт социального проекта должен иметь качественную новизну, причём не только для самого подростка, но и для его ближайшего окружения, то есть по завершении проекта должно быть получено то, что </w:t>
      </w:r>
      <w:r w:rsidR="00C43373">
        <w:rPr>
          <w:rFonts w:ascii="Times New Roman" w:eastAsiaTheme="minorHAnsi" w:hAnsi="Times New Roman" w:cs="Times New Roman"/>
          <w:sz w:val="28"/>
          <w:szCs w:val="28"/>
        </w:rPr>
        <w:t>реально отсутствует в обществе.</w:t>
      </w:r>
    </w:p>
    <w:p w:rsidR="00125691" w:rsidRPr="00125691" w:rsidRDefault="00125691" w:rsidP="00F560B7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5691">
        <w:rPr>
          <w:rFonts w:ascii="Times New Roman" w:eastAsiaTheme="minorHAnsi" w:hAnsi="Times New Roman" w:cs="Times New Roman"/>
          <w:sz w:val="28"/>
          <w:szCs w:val="28"/>
        </w:rPr>
        <w:t xml:space="preserve">Методика организации социального проектирования школьников восходит к идеям американского философа Дж. </w:t>
      </w:r>
      <w:proofErr w:type="spellStart"/>
      <w:r w:rsidRPr="00125691">
        <w:rPr>
          <w:rFonts w:ascii="Times New Roman" w:eastAsiaTheme="minorHAnsi" w:hAnsi="Times New Roman" w:cs="Times New Roman"/>
          <w:sz w:val="28"/>
          <w:szCs w:val="28"/>
        </w:rPr>
        <w:t>Дьюи</w:t>
      </w:r>
      <w:proofErr w:type="spellEnd"/>
      <w:r w:rsidRPr="00125691">
        <w:rPr>
          <w:rFonts w:ascii="Times New Roman" w:eastAsiaTheme="minorHAnsi" w:hAnsi="Times New Roman" w:cs="Times New Roman"/>
          <w:sz w:val="28"/>
          <w:szCs w:val="28"/>
        </w:rPr>
        <w:t>, который поначалу изобретённый им метод проектов называл «методом проблем». Старт социально-проектной деятельности обычно связан с обнаружением проблемы, трудности, какого-либо дискомфорта в том, что окружает человека, с чем связана</w:t>
      </w:r>
      <w:r w:rsidR="00E8392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25691">
        <w:rPr>
          <w:rFonts w:ascii="Times New Roman" w:eastAsiaTheme="minorHAnsi" w:hAnsi="Times New Roman" w:cs="Times New Roman"/>
          <w:sz w:val="28"/>
          <w:szCs w:val="28"/>
        </w:rPr>
        <w:t>повседневная жизнь, выявлением отсутствия чего-то, что могло б</w:t>
      </w:r>
      <w:r w:rsidR="00C43373">
        <w:rPr>
          <w:rFonts w:ascii="Times New Roman" w:eastAsiaTheme="minorHAnsi" w:hAnsi="Times New Roman" w:cs="Times New Roman"/>
          <w:sz w:val="28"/>
          <w:szCs w:val="28"/>
        </w:rPr>
        <w:t>ы повысить качество этой жизни.</w:t>
      </w:r>
    </w:p>
    <w:p w:rsidR="00125691" w:rsidRPr="00125691" w:rsidRDefault="00125691" w:rsidP="00E83923">
      <w:pPr>
        <w:spacing w:after="0"/>
        <w:ind w:firstLine="851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E83923">
        <w:rPr>
          <w:rFonts w:ascii="Times New Roman" w:eastAsiaTheme="minorHAnsi" w:hAnsi="Times New Roman" w:cs="Times New Roman"/>
          <w:i/>
          <w:sz w:val="28"/>
          <w:szCs w:val="28"/>
        </w:rPr>
        <w:t xml:space="preserve">Возможные цели </w:t>
      </w:r>
      <w:r w:rsidR="00C43373" w:rsidRPr="00E83923">
        <w:rPr>
          <w:rFonts w:ascii="Times New Roman" w:eastAsiaTheme="minorHAnsi" w:hAnsi="Times New Roman" w:cs="Times New Roman"/>
          <w:i/>
          <w:sz w:val="28"/>
          <w:szCs w:val="28"/>
        </w:rPr>
        <w:t>реализации социального проекта</w:t>
      </w:r>
      <w:r w:rsidR="00C43373"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125691" w:rsidRPr="00125691" w:rsidRDefault="00125691" w:rsidP="00F560B7">
      <w:pPr>
        <w:pStyle w:val="a4"/>
        <w:numPr>
          <w:ilvl w:val="0"/>
          <w:numId w:val="2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691">
        <w:rPr>
          <w:rFonts w:ascii="Times New Roman" w:hAnsi="Times New Roman" w:cs="Times New Roman"/>
          <w:sz w:val="28"/>
          <w:szCs w:val="28"/>
        </w:rPr>
        <w:t xml:space="preserve"> получение и осознание опыта социально значимой деятельности;</w:t>
      </w:r>
    </w:p>
    <w:p w:rsidR="00125691" w:rsidRPr="00125691" w:rsidRDefault="00125691" w:rsidP="00F560B7">
      <w:pPr>
        <w:pStyle w:val="a4"/>
        <w:numPr>
          <w:ilvl w:val="0"/>
          <w:numId w:val="2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691">
        <w:rPr>
          <w:rFonts w:ascii="Times New Roman" w:hAnsi="Times New Roman" w:cs="Times New Roman"/>
          <w:sz w:val="28"/>
          <w:szCs w:val="28"/>
        </w:rPr>
        <w:t xml:space="preserve">разрешение конкретной социальной проблемы за счёт собственной активности подростков в совместной деятельности с взрослыми и </w:t>
      </w:r>
      <w:r w:rsidR="00C43373">
        <w:rPr>
          <w:rFonts w:ascii="Times New Roman" w:hAnsi="Times New Roman" w:cs="Times New Roman"/>
          <w:sz w:val="28"/>
          <w:szCs w:val="28"/>
        </w:rPr>
        <w:t>специалистами социальных служб.</w:t>
      </w:r>
    </w:p>
    <w:p w:rsidR="00125691" w:rsidRPr="00E83923" w:rsidRDefault="00125691" w:rsidP="00C43373">
      <w:pPr>
        <w:spacing w:after="0"/>
        <w:ind w:firstLine="851"/>
        <w:jc w:val="center"/>
        <w:rPr>
          <w:rFonts w:ascii="Times New Roman" w:eastAsiaTheme="minorHAnsi" w:hAnsi="Times New Roman" w:cs="Times New Roman"/>
          <w:i/>
          <w:sz w:val="28"/>
          <w:szCs w:val="28"/>
        </w:rPr>
      </w:pPr>
      <w:r w:rsidRPr="00E83923">
        <w:rPr>
          <w:rFonts w:ascii="Times New Roman" w:eastAsiaTheme="minorHAnsi" w:hAnsi="Times New Roman" w:cs="Times New Roman"/>
          <w:i/>
          <w:sz w:val="28"/>
          <w:szCs w:val="28"/>
        </w:rPr>
        <w:t xml:space="preserve">Примерная структура </w:t>
      </w:r>
      <w:r w:rsidR="00C43373" w:rsidRPr="00E83923">
        <w:rPr>
          <w:rFonts w:ascii="Times New Roman" w:eastAsiaTheme="minorHAnsi" w:hAnsi="Times New Roman" w:cs="Times New Roman"/>
          <w:i/>
          <w:sz w:val="28"/>
          <w:szCs w:val="28"/>
        </w:rPr>
        <w:t>социального проекта, его этапы.</w:t>
      </w:r>
    </w:p>
    <w:p w:rsidR="00125691" w:rsidRPr="00125691" w:rsidRDefault="00125691" w:rsidP="00C4337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5691">
        <w:rPr>
          <w:rFonts w:ascii="Times New Roman" w:eastAsiaTheme="minorHAnsi" w:hAnsi="Times New Roman" w:cs="Times New Roman"/>
          <w:sz w:val="28"/>
          <w:szCs w:val="28"/>
        </w:rPr>
        <w:t xml:space="preserve">1. Выявление трудностей и социальных проблем, актуальных для класса </w:t>
      </w:r>
      <w:r w:rsidR="00C43373">
        <w:rPr>
          <w:rFonts w:ascii="Times New Roman" w:eastAsiaTheme="minorHAnsi" w:hAnsi="Times New Roman" w:cs="Times New Roman"/>
          <w:sz w:val="28"/>
          <w:szCs w:val="28"/>
        </w:rPr>
        <w:t>и для отдельных групп учащихся.</w:t>
      </w:r>
    </w:p>
    <w:p w:rsidR="00125691" w:rsidRPr="00125691" w:rsidRDefault="00125691" w:rsidP="00C4337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5691">
        <w:rPr>
          <w:rFonts w:ascii="Times New Roman" w:eastAsiaTheme="minorHAnsi" w:hAnsi="Times New Roman" w:cs="Times New Roman"/>
          <w:sz w:val="28"/>
          <w:szCs w:val="28"/>
        </w:rPr>
        <w:t>2. Выбор темы проекта. Если единую проблему не удалось установить, тогда можно запустить сразу нескольк</w:t>
      </w:r>
      <w:r w:rsidR="00C43373">
        <w:rPr>
          <w:rFonts w:ascii="Times New Roman" w:eastAsiaTheme="minorHAnsi" w:hAnsi="Times New Roman" w:cs="Times New Roman"/>
          <w:sz w:val="28"/>
          <w:szCs w:val="28"/>
        </w:rPr>
        <w:t>о проектов (системный принцип).</w:t>
      </w:r>
    </w:p>
    <w:p w:rsidR="00125691" w:rsidRPr="00125691" w:rsidRDefault="00125691" w:rsidP="00C4337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5691">
        <w:rPr>
          <w:rFonts w:ascii="Times New Roman" w:eastAsiaTheme="minorHAnsi" w:hAnsi="Times New Roman" w:cs="Times New Roman"/>
          <w:sz w:val="28"/>
          <w:szCs w:val="28"/>
        </w:rPr>
        <w:t>3. Фор</w:t>
      </w:r>
      <w:r w:rsidR="00C43373">
        <w:rPr>
          <w:rFonts w:ascii="Times New Roman" w:eastAsiaTheme="minorHAnsi" w:hAnsi="Times New Roman" w:cs="Times New Roman"/>
          <w:sz w:val="28"/>
          <w:szCs w:val="28"/>
        </w:rPr>
        <w:t>мулирование гипотезы (гипотез).</w:t>
      </w:r>
    </w:p>
    <w:p w:rsidR="00125691" w:rsidRPr="00125691" w:rsidRDefault="00125691" w:rsidP="00C4337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5691">
        <w:rPr>
          <w:rFonts w:ascii="Times New Roman" w:eastAsiaTheme="minorHAnsi" w:hAnsi="Times New Roman" w:cs="Times New Roman"/>
          <w:sz w:val="28"/>
          <w:szCs w:val="28"/>
        </w:rPr>
        <w:t>4. Разработка плана</w:t>
      </w:r>
      <w:r w:rsidR="00C43373">
        <w:rPr>
          <w:rFonts w:ascii="Times New Roman" w:eastAsiaTheme="minorHAnsi" w:hAnsi="Times New Roman" w:cs="Times New Roman"/>
          <w:sz w:val="28"/>
          <w:szCs w:val="28"/>
        </w:rPr>
        <w:t xml:space="preserve"> (планов) действий.</w:t>
      </w:r>
    </w:p>
    <w:p w:rsidR="00125691" w:rsidRPr="00125691" w:rsidRDefault="00125691" w:rsidP="00C4337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5691">
        <w:rPr>
          <w:rFonts w:ascii="Times New Roman" w:eastAsiaTheme="minorHAnsi" w:hAnsi="Times New Roman" w:cs="Times New Roman"/>
          <w:sz w:val="28"/>
          <w:szCs w:val="28"/>
        </w:rPr>
        <w:t>5. Определение «точек самостоятельности» и «точек сотрудничества» по каждой проблеме и, соответственн</w:t>
      </w:r>
      <w:r w:rsidR="00C43373">
        <w:rPr>
          <w:rFonts w:ascii="Times New Roman" w:eastAsiaTheme="minorHAnsi" w:hAnsi="Times New Roman" w:cs="Times New Roman"/>
          <w:sz w:val="28"/>
          <w:szCs w:val="28"/>
        </w:rPr>
        <w:t>о, теме того или иного проекта.</w:t>
      </w:r>
    </w:p>
    <w:p w:rsidR="00125691" w:rsidRPr="00125691" w:rsidRDefault="00125691" w:rsidP="00C4337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5691">
        <w:rPr>
          <w:rFonts w:ascii="Times New Roman" w:eastAsiaTheme="minorHAnsi" w:hAnsi="Times New Roman" w:cs="Times New Roman"/>
          <w:sz w:val="28"/>
          <w:szCs w:val="28"/>
        </w:rPr>
        <w:t>6. Форм</w:t>
      </w:r>
      <w:r w:rsidR="00C43373">
        <w:rPr>
          <w:rFonts w:ascii="Times New Roman" w:eastAsiaTheme="minorHAnsi" w:hAnsi="Times New Roman" w:cs="Times New Roman"/>
          <w:sz w:val="28"/>
          <w:szCs w:val="28"/>
        </w:rPr>
        <w:t>ирование групп проектировщиков.</w:t>
      </w:r>
    </w:p>
    <w:p w:rsidR="00125691" w:rsidRPr="00125691" w:rsidRDefault="00125691" w:rsidP="00C4337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5691">
        <w:rPr>
          <w:rFonts w:ascii="Times New Roman" w:eastAsiaTheme="minorHAnsi" w:hAnsi="Times New Roman" w:cs="Times New Roman"/>
          <w:sz w:val="28"/>
          <w:szCs w:val="28"/>
        </w:rPr>
        <w:t>7. Этап практических действий.</w:t>
      </w:r>
    </w:p>
    <w:p w:rsidR="00125691" w:rsidRPr="00125691" w:rsidRDefault="00C43373" w:rsidP="00C4337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8. Оформление результатов.</w:t>
      </w:r>
    </w:p>
    <w:p w:rsidR="00125691" w:rsidRPr="00125691" w:rsidRDefault="00125691" w:rsidP="00C4337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5691">
        <w:rPr>
          <w:rFonts w:ascii="Times New Roman" w:eastAsiaTheme="minorHAnsi" w:hAnsi="Times New Roman" w:cs="Times New Roman"/>
          <w:sz w:val="28"/>
          <w:szCs w:val="28"/>
        </w:rPr>
        <w:t xml:space="preserve">9. Презентация проекта </w:t>
      </w:r>
      <w:r w:rsidR="00C43373">
        <w:rPr>
          <w:rFonts w:ascii="Times New Roman" w:eastAsiaTheme="minorHAnsi" w:hAnsi="Times New Roman" w:cs="Times New Roman"/>
          <w:sz w:val="28"/>
          <w:szCs w:val="28"/>
        </w:rPr>
        <w:t>(проектов), обсуждение, выводы.</w:t>
      </w:r>
    </w:p>
    <w:p w:rsidR="00125691" w:rsidRPr="00125691" w:rsidRDefault="00125691" w:rsidP="00F560B7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5691">
        <w:rPr>
          <w:rFonts w:ascii="Times New Roman" w:eastAsiaTheme="minorHAnsi" w:hAnsi="Times New Roman" w:cs="Times New Roman"/>
          <w:sz w:val="28"/>
          <w:szCs w:val="28"/>
        </w:rPr>
        <w:lastRenderedPageBreak/>
        <w:t>Социальный проект может выполняться на основе достаточно жёсткого алгоритма действий, но при этом будет отсутствовать определённая последовательность шагов. Инвариантность, универсальные алгоритмы и в то же время наличие различных версий, способов перехода к следующему проектному шагу — всё это характерно для проектной деятельности. «Эффект неопределённости», создаваемый педагогом, необходим для создания ситуации поиска различных путей и реализации самостоятельности для всех участников проекта. Данный приём позволяет обеспечить выбор наиболее оптимальных шагов на различных этапах социально-про</w:t>
      </w:r>
      <w:r w:rsidR="00C43373">
        <w:rPr>
          <w:rFonts w:ascii="Times New Roman" w:eastAsiaTheme="minorHAnsi" w:hAnsi="Times New Roman" w:cs="Times New Roman"/>
          <w:sz w:val="28"/>
          <w:szCs w:val="28"/>
        </w:rPr>
        <w:t>ектной деятельности школьников.</w:t>
      </w:r>
    </w:p>
    <w:sectPr w:rsidR="00125691" w:rsidRPr="00125691" w:rsidSect="00C43373">
      <w:headerReference w:type="default" r:id="rId8"/>
      <w:footerReference w:type="default" r:id="rId9"/>
      <w:pgSz w:w="11906" w:h="16838"/>
      <w:pgMar w:top="1418" w:right="851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021" w:rsidRDefault="009C6021" w:rsidP="00C32068">
      <w:pPr>
        <w:spacing w:after="0" w:line="240" w:lineRule="auto"/>
      </w:pPr>
      <w:r>
        <w:separator/>
      </w:r>
    </w:p>
  </w:endnote>
  <w:endnote w:type="continuationSeparator" w:id="0">
    <w:p w:rsidR="009C6021" w:rsidRDefault="009C6021" w:rsidP="00C3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1835484"/>
      <w:docPartObj>
        <w:docPartGallery w:val="Page Numbers (Bottom of Page)"/>
        <w:docPartUnique/>
      </w:docPartObj>
    </w:sdtPr>
    <w:sdtEndPr/>
    <w:sdtContent>
      <w:p w:rsidR="00BB79AB" w:rsidRDefault="005A70D1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B79AB" w:rsidRDefault="00BB79A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021" w:rsidRDefault="009C6021" w:rsidP="00C32068">
      <w:pPr>
        <w:spacing w:after="0" w:line="240" w:lineRule="auto"/>
      </w:pPr>
      <w:r>
        <w:separator/>
      </w:r>
    </w:p>
  </w:footnote>
  <w:footnote w:type="continuationSeparator" w:id="0">
    <w:p w:rsidR="009C6021" w:rsidRDefault="009C6021" w:rsidP="00C32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9AB" w:rsidRDefault="00BB79AB">
    <w:pPr>
      <w:pStyle w:val="aa"/>
      <w:jc w:val="center"/>
    </w:pPr>
  </w:p>
  <w:p w:rsidR="00BB79AB" w:rsidRDefault="00BB79A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37841"/>
    <w:multiLevelType w:val="hybridMultilevel"/>
    <w:tmpl w:val="594C0EF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F4E5FA6"/>
    <w:multiLevelType w:val="hybridMultilevel"/>
    <w:tmpl w:val="76C60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E1FB9"/>
    <w:multiLevelType w:val="hybridMultilevel"/>
    <w:tmpl w:val="81F62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B3948"/>
    <w:multiLevelType w:val="multilevel"/>
    <w:tmpl w:val="FF68B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64" w:hanging="2160"/>
      </w:pPr>
      <w:rPr>
        <w:rFonts w:hint="default"/>
      </w:rPr>
    </w:lvl>
  </w:abstractNum>
  <w:abstractNum w:abstractNumId="4" w15:restartNumberingAfterBreak="0">
    <w:nsid w:val="16766E73"/>
    <w:multiLevelType w:val="hybridMultilevel"/>
    <w:tmpl w:val="0A06E40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4C6F03"/>
    <w:multiLevelType w:val="hybridMultilevel"/>
    <w:tmpl w:val="FDD8E142"/>
    <w:lvl w:ilvl="0" w:tplc="53F67940">
      <w:start w:val="1"/>
      <w:numFmt w:val="decimal"/>
      <w:lvlText w:val="%1."/>
      <w:lvlJc w:val="left"/>
      <w:pPr>
        <w:ind w:left="150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9B72E61"/>
    <w:multiLevelType w:val="hybridMultilevel"/>
    <w:tmpl w:val="16BA36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A8154D"/>
    <w:multiLevelType w:val="hybridMultilevel"/>
    <w:tmpl w:val="A8AC6F3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26D6B7A"/>
    <w:multiLevelType w:val="hybridMultilevel"/>
    <w:tmpl w:val="F432AB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B7183"/>
    <w:multiLevelType w:val="hybridMultilevel"/>
    <w:tmpl w:val="D88C1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E63AF"/>
    <w:multiLevelType w:val="hybridMultilevel"/>
    <w:tmpl w:val="081EA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9365A"/>
    <w:multiLevelType w:val="hybridMultilevel"/>
    <w:tmpl w:val="76C60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F07E6"/>
    <w:multiLevelType w:val="hybridMultilevel"/>
    <w:tmpl w:val="4CD847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2110289"/>
    <w:multiLevelType w:val="hybridMultilevel"/>
    <w:tmpl w:val="F4586E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51D51"/>
    <w:multiLevelType w:val="hybridMultilevel"/>
    <w:tmpl w:val="EB361A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66E623B"/>
    <w:multiLevelType w:val="hybridMultilevel"/>
    <w:tmpl w:val="5B369FE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627065"/>
    <w:multiLevelType w:val="hybridMultilevel"/>
    <w:tmpl w:val="6B04EB68"/>
    <w:lvl w:ilvl="0" w:tplc="1DE66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152A0"/>
    <w:multiLevelType w:val="hybridMultilevel"/>
    <w:tmpl w:val="2F2AA5DA"/>
    <w:lvl w:ilvl="0" w:tplc="0A325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665EF"/>
    <w:multiLevelType w:val="hybridMultilevel"/>
    <w:tmpl w:val="AC667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07018"/>
    <w:multiLevelType w:val="hybridMultilevel"/>
    <w:tmpl w:val="18EA3A6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414254E5"/>
    <w:multiLevelType w:val="hybridMultilevel"/>
    <w:tmpl w:val="48DA5DB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41EC462C"/>
    <w:multiLevelType w:val="hybridMultilevel"/>
    <w:tmpl w:val="8F180CB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3B65DFE"/>
    <w:multiLevelType w:val="hybridMultilevel"/>
    <w:tmpl w:val="EFF4E54C"/>
    <w:lvl w:ilvl="0" w:tplc="2F4863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358E5"/>
    <w:multiLevelType w:val="hybridMultilevel"/>
    <w:tmpl w:val="3C2A9C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F3F62CA"/>
    <w:multiLevelType w:val="hybridMultilevel"/>
    <w:tmpl w:val="4358D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E5826"/>
    <w:multiLevelType w:val="hybridMultilevel"/>
    <w:tmpl w:val="F32EE8E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5D6A2E"/>
    <w:multiLevelType w:val="hybridMultilevel"/>
    <w:tmpl w:val="5446806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354F01"/>
    <w:multiLevelType w:val="hybridMultilevel"/>
    <w:tmpl w:val="411AF8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5BAA42B4"/>
    <w:multiLevelType w:val="hybridMultilevel"/>
    <w:tmpl w:val="73CCC99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C2A78F1"/>
    <w:multiLevelType w:val="hybridMultilevel"/>
    <w:tmpl w:val="F5741F6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2D604D0"/>
    <w:multiLevelType w:val="hybridMultilevel"/>
    <w:tmpl w:val="8D28C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0180B"/>
    <w:multiLevelType w:val="hybridMultilevel"/>
    <w:tmpl w:val="97D4269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F4B5A60"/>
    <w:multiLevelType w:val="hybridMultilevel"/>
    <w:tmpl w:val="C246B03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6F863890"/>
    <w:multiLevelType w:val="hybridMultilevel"/>
    <w:tmpl w:val="498ABD82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716D3D8A"/>
    <w:multiLevelType w:val="hybridMultilevel"/>
    <w:tmpl w:val="6AD4E7A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77F41562"/>
    <w:multiLevelType w:val="hybridMultilevel"/>
    <w:tmpl w:val="E89AFD9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B983B64"/>
    <w:multiLevelType w:val="hybridMultilevel"/>
    <w:tmpl w:val="7CD0BEF2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7EB94649"/>
    <w:multiLevelType w:val="hybridMultilevel"/>
    <w:tmpl w:val="9744758A"/>
    <w:lvl w:ilvl="0" w:tplc="9E780D6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36"/>
  </w:num>
  <w:num w:numId="3">
    <w:abstractNumId w:val="23"/>
  </w:num>
  <w:num w:numId="4">
    <w:abstractNumId w:val="12"/>
  </w:num>
  <w:num w:numId="5">
    <w:abstractNumId w:val="5"/>
  </w:num>
  <w:num w:numId="6">
    <w:abstractNumId w:val="20"/>
  </w:num>
  <w:num w:numId="7">
    <w:abstractNumId w:val="13"/>
  </w:num>
  <w:num w:numId="8">
    <w:abstractNumId w:val="35"/>
  </w:num>
  <w:num w:numId="9">
    <w:abstractNumId w:val="31"/>
  </w:num>
  <w:num w:numId="10">
    <w:abstractNumId w:val="3"/>
  </w:num>
  <w:num w:numId="11">
    <w:abstractNumId w:val="33"/>
  </w:num>
  <w:num w:numId="12">
    <w:abstractNumId w:val="0"/>
  </w:num>
  <w:num w:numId="13">
    <w:abstractNumId w:val="8"/>
  </w:num>
  <w:num w:numId="14">
    <w:abstractNumId w:val="25"/>
  </w:num>
  <w:num w:numId="15">
    <w:abstractNumId w:val="30"/>
  </w:num>
  <w:num w:numId="16">
    <w:abstractNumId w:val="7"/>
  </w:num>
  <w:num w:numId="17">
    <w:abstractNumId w:val="6"/>
  </w:num>
  <w:num w:numId="18">
    <w:abstractNumId w:val="15"/>
  </w:num>
  <w:num w:numId="19">
    <w:abstractNumId w:val="29"/>
  </w:num>
  <w:num w:numId="20">
    <w:abstractNumId w:val="4"/>
  </w:num>
  <w:num w:numId="21">
    <w:abstractNumId w:val="21"/>
  </w:num>
  <w:num w:numId="22">
    <w:abstractNumId w:val="26"/>
  </w:num>
  <w:num w:numId="23">
    <w:abstractNumId w:val="1"/>
  </w:num>
  <w:num w:numId="24">
    <w:abstractNumId w:val="9"/>
  </w:num>
  <w:num w:numId="25">
    <w:abstractNumId w:val="10"/>
  </w:num>
  <w:num w:numId="26">
    <w:abstractNumId w:val="16"/>
  </w:num>
  <w:num w:numId="27">
    <w:abstractNumId w:val="18"/>
  </w:num>
  <w:num w:numId="28">
    <w:abstractNumId w:val="14"/>
  </w:num>
  <w:num w:numId="29">
    <w:abstractNumId w:val="27"/>
  </w:num>
  <w:num w:numId="30">
    <w:abstractNumId w:val="24"/>
  </w:num>
  <w:num w:numId="31">
    <w:abstractNumId w:val="32"/>
  </w:num>
  <w:num w:numId="32">
    <w:abstractNumId w:val="34"/>
  </w:num>
  <w:num w:numId="33">
    <w:abstractNumId w:val="2"/>
  </w:num>
  <w:num w:numId="34">
    <w:abstractNumId w:val="22"/>
  </w:num>
  <w:num w:numId="35">
    <w:abstractNumId w:val="37"/>
  </w:num>
  <w:num w:numId="36">
    <w:abstractNumId w:val="17"/>
  </w:num>
  <w:num w:numId="37">
    <w:abstractNumId w:val="11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CB"/>
    <w:rsid w:val="00003567"/>
    <w:rsid w:val="00012010"/>
    <w:rsid w:val="000456F4"/>
    <w:rsid w:val="000458F6"/>
    <w:rsid w:val="00070743"/>
    <w:rsid w:val="00083041"/>
    <w:rsid w:val="000A2100"/>
    <w:rsid w:val="000E063B"/>
    <w:rsid w:val="000E0709"/>
    <w:rsid w:val="000E397F"/>
    <w:rsid w:val="00117B72"/>
    <w:rsid w:val="001219B1"/>
    <w:rsid w:val="00125691"/>
    <w:rsid w:val="00135BC3"/>
    <w:rsid w:val="0013615C"/>
    <w:rsid w:val="0014120A"/>
    <w:rsid w:val="00144191"/>
    <w:rsid w:val="0018635B"/>
    <w:rsid w:val="00194CD3"/>
    <w:rsid w:val="001D07BF"/>
    <w:rsid w:val="001D0EAE"/>
    <w:rsid w:val="00214BCE"/>
    <w:rsid w:val="00224AF0"/>
    <w:rsid w:val="0023000A"/>
    <w:rsid w:val="00296337"/>
    <w:rsid w:val="002A6629"/>
    <w:rsid w:val="002F1636"/>
    <w:rsid w:val="00332BFD"/>
    <w:rsid w:val="00362BF2"/>
    <w:rsid w:val="00366A05"/>
    <w:rsid w:val="003A3ACB"/>
    <w:rsid w:val="003A400E"/>
    <w:rsid w:val="003A65D3"/>
    <w:rsid w:val="003D0FEB"/>
    <w:rsid w:val="0040404A"/>
    <w:rsid w:val="004273B0"/>
    <w:rsid w:val="0043398E"/>
    <w:rsid w:val="004601D8"/>
    <w:rsid w:val="004720C3"/>
    <w:rsid w:val="00480E5A"/>
    <w:rsid w:val="004A71FE"/>
    <w:rsid w:val="004B46AE"/>
    <w:rsid w:val="004E1AA7"/>
    <w:rsid w:val="004E21B1"/>
    <w:rsid w:val="004E239D"/>
    <w:rsid w:val="005053BA"/>
    <w:rsid w:val="0052311D"/>
    <w:rsid w:val="00523F56"/>
    <w:rsid w:val="00541197"/>
    <w:rsid w:val="00567388"/>
    <w:rsid w:val="005A3D6F"/>
    <w:rsid w:val="005A70D1"/>
    <w:rsid w:val="005C0A61"/>
    <w:rsid w:val="005C5CED"/>
    <w:rsid w:val="005F4102"/>
    <w:rsid w:val="00640179"/>
    <w:rsid w:val="0064632E"/>
    <w:rsid w:val="00651F5A"/>
    <w:rsid w:val="00674B70"/>
    <w:rsid w:val="00695CC0"/>
    <w:rsid w:val="006A7950"/>
    <w:rsid w:val="006B4226"/>
    <w:rsid w:val="006C0841"/>
    <w:rsid w:val="00711BA4"/>
    <w:rsid w:val="0072088C"/>
    <w:rsid w:val="00725302"/>
    <w:rsid w:val="00727867"/>
    <w:rsid w:val="0072796C"/>
    <w:rsid w:val="007336E6"/>
    <w:rsid w:val="0073483D"/>
    <w:rsid w:val="00737BB4"/>
    <w:rsid w:val="00743F97"/>
    <w:rsid w:val="00750FEA"/>
    <w:rsid w:val="0077732D"/>
    <w:rsid w:val="00795282"/>
    <w:rsid w:val="007B6CFE"/>
    <w:rsid w:val="007D755F"/>
    <w:rsid w:val="00811977"/>
    <w:rsid w:val="00833DAE"/>
    <w:rsid w:val="00864E2D"/>
    <w:rsid w:val="008777DA"/>
    <w:rsid w:val="008B133E"/>
    <w:rsid w:val="008C103E"/>
    <w:rsid w:val="008E56DB"/>
    <w:rsid w:val="008E7EB5"/>
    <w:rsid w:val="008F7D5A"/>
    <w:rsid w:val="009159AE"/>
    <w:rsid w:val="0098276B"/>
    <w:rsid w:val="00984096"/>
    <w:rsid w:val="00984F92"/>
    <w:rsid w:val="009C0252"/>
    <w:rsid w:val="009C4CE9"/>
    <w:rsid w:val="009C6021"/>
    <w:rsid w:val="009D1563"/>
    <w:rsid w:val="009D6AC7"/>
    <w:rsid w:val="00A32A71"/>
    <w:rsid w:val="00A57221"/>
    <w:rsid w:val="00A60D6F"/>
    <w:rsid w:val="00A744D2"/>
    <w:rsid w:val="00AA518E"/>
    <w:rsid w:val="00AB030D"/>
    <w:rsid w:val="00AF6B4B"/>
    <w:rsid w:val="00B44B1D"/>
    <w:rsid w:val="00B55AFD"/>
    <w:rsid w:val="00B61635"/>
    <w:rsid w:val="00B648F3"/>
    <w:rsid w:val="00B711CF"/>
    <w:rsid w:val="00BB2FBF"/>
    <w:rsid w:val="00BB79AB"/>
    <w:rsid w:val="00BD4695"/>
    <w:rsid w:val="00BF66E4"/>
    <w:rsid w:val="00C30753"/>
    <w:rsid w:val="00C32068"/>
    <w:rsid w:val="00C43373"/>
    <w:rsid w:val="00C84DBB"/>
    <w:rsid w:val="00C9519D"/>
    <w:rsid w:val="00CB4A1B"/>
    <w:rsid w:val="00CC1644"/>
    <w:rsid w:val="00CC541E"/>
    <w:rsid w:val="00CD3D0A"/>
    <w:rsid w:val="00D011BC"/>
    <w:rsid w:val="00D1072C"/>
    <w:rsid w:val="00D40057"/>
    <w:rsid w:val="00D526B6"/>
    <w:rsid w:val="00D851FE"/>
    <w:rsid w:val="00D87BD1"/>
    <w:rsid w:val="00DA17D8"/>
    <w:rsid w:val="00DA1C38"/>
    <w:rsid w:val="00DA1FC0"/>
    <w:rsid w:val="00DA522B"/>
    <w:rsid w:val="00DE1C35"/>
    <w:rsid w:val="00DF4F4B"/>
    <w:rsid w:val="00E15453"/>
    <w:rsid w:val="00E2263B"/>
    <w:rsid w:val="00E3717B"/>
    <w:rsid w:val="00E83923"/>
    <w:rsid w:val="00E91929"/>
    <w:rsid w:val="00EB00C2"/>
    <w:rsid w:val="00ED38F4"/>
    <w:rsid w:val="00F276CE"/>
    <w:rsid w:val="00F37329"/>
    <w:rsid w:val="00F41642"/>
    <w:rsid w:val="00F560B7"/>
    <w:rsid w:val="00FC2F86"/>
    <w:rsid w:val="00FD5BAB"/>
    <w:rsid w:val="00FE29EC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5:docId w15:val="{9014733A-5557-448A-AB94-EA3D1EC3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6F"/>
  </w:style>
  <w:style w:type="paragraph" w:styleId="1">
    <w:name w:val="heading 1"/>
    <w:basedOn w:val="a"/>
    <w:next w:val="a"/>
    <w:link w:val="10"/>
    <w:uiPriority w:val="9"/>
    <w:qFormat/>
    <w:rsid w:val="006C0841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E7EB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84F92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unhideWhenUsed/>
    <w:rsid w:val="00C3206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C3206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32068"/>
    <w:rPr>
      <w:vertAlign w:val="superscript"/>
    </w:rPr>
  </w:style>
  <w:style w:type="character" w:styleId="a9">
    <w:name w:val="Emphasis"/>
    <w:basedOn w:val="a0"/>
    <w:uiPriority w:val="20"/>
    <w:qFormat/>
    <w:rsid w:val="00C32068"/>
    <w:rPr>
      <w:i/>
      <w:iCs/>
    </w:rPr>
  </w:style>
  <w:style w:type="paragraph" w:styleId="aa">
    <w:name w:val="header"/>
    <w:basedOn w:val="a"/>
    <w:link w:val="ab"/>
    <w:uiPriority w:val="99"/>
    <w:unhideWhenUsed/>
    <w:rsid w:val="00734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3483D"/>
  </w:style>
  <w:style w:type="paragraph" w:styleId="ac">
    <w:name w:val="footer"/>
    <w:basedOn w:val="a"/>
    <w:link w:val="ad"/>
    <w:uiPriority w:val="99"/>
    <w:unhideWhenUsed/>
    <w:rsid w:val="00734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3483D"/>
  </w:style>
  <w:style w:type="paragraph" w:styleId="ae">
    <w:name w:val="endnote text"/>
    <w:basedOn w:val="a"/>
    <w:link w:val="af"/>
    <w:uiPriority w:val="99"/>
    <w:semiHidden/>
    <w:unhideWhenUsed/>
    <w:rsid w:val="008C103E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C103E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8C103E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29633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C0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Default">
    <w:name w:val="Default"/>
    <w:rsid w:val="006C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">
    <w:name w:val="w"/>
    <w:basedOn w:val="a0"/>
    <w:rsid w:val="006C0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6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D922B-4D06-4AD5-AF7B-A068A9EF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2330</Words>
  <Characters>13284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ЦДТ</cp:lastModifiedBy>
  <cp:revision>6</cp:revision>
  <dcterms:created xsi:type="dcterms:W3CDTF">2022-01-10T12:43:00Z</dcterms:created>
  <dcterms:modified xsi:type="dcterms:W3CDTF">2022-01-10T13:10:00Z</dcterms:modified>
</cp:coreProperties>
</file>